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1FB01" w14:textId="77777777" w:rsidR="00F23F90" w:rsidRPr="00865971" w:rsidRDefault="00F23F90" w:rsidP="00F23F90">
      <w:pPr>
        <w:jc w:val="center"/>
        <w:rPr>
          <w:rFonts w:ascii="Arial" w:hAnsi="Arial"/>
          <w:sz w:val="24"/>
          <w:szCs w:val="24"/>
          <w:rtl/>
        </w:rPr>
      </w:pPr>
      <w:r w:rsidRPr="00865971">
        <w:rPr>
          <w:rFonts w:ascii="Arial" w:eastAsia="Times New Roman" w:hAnsi="Arial"/>
          <w:b/>
          <w:bCs/>
          <w:sz w:val="24"/>
          <w:szCs w:val="24"/>
          <w:rtl/>
          <w:lang w:bidi="ar-JO"/>
        </w:rPr>
        <w:t>مختصر توصيف المقرر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4197"/>
        <w:gridCol w:w="2468"/>
      </w:tblGrid>
      <w:tr w:rsidR="00F23F90" w:rsidRPr="0030151B" w14:paraId="79A9D04F" w14:textId="77777777" w:rsidTr="0005242C">
        <w:trPr>
          <w:jc w:val="center"/>
        </w:trPr>
        <w:tc>
          <w:tcPr>
            <w:tcW w:w="2546" w:type="dxa"/>
            <w:shd w:val="clear" w:color="auto" w:fill="D6E3BC"/>
          </w:tcPr>
          <w:p w14:paraId="7A673D23" w14:textId="77777777" w:rsidR="00F23F90" w:rsidRPr="00865971" w:rsidRDefault="00F23F90" w:rsidP="0005242C">
            <w:pPr>
              <w:bidi w:val="0"/>
              <w:spacing w:after="0" w:line="240" w:lineRule="auto"/>
              <w:jc w:val="right"/>
              <w:rPr>
                <w:rFonts w:ascii="Arial" w:eastAsia="Times New Roman" w:hAnsi="Arial"/>
                <w:b/>
                <w:bCs/>
                <w:sz w:val="24"/>
                <w:szCs w:val="24"/>
                <w:lang w:bidi="ar-TN"/>
              </w:rPr>
            </w:pPr>
            <w:r w:rsidRPr="00865971">
              <w:rPr>
                <w:rFonts w:ascii="Arial" w:eastAsia="Times New Roman" w:hAnsi="Arial"/>
                <w:b/>
                <w:bCs/>
                <w:sz w:val="24"/>
                <w:szCs w:val="24"/>
                <w:rtl/>
                <w:lang w:bidi="ar-JO"/>
              </w:rPr>
              <w:t>اسم المقرر:</w:t>
            </w:r>
          </w:p>
        </w:tc>
        <w:tc>
          <w:tcPr>
            <w:tcW w:w="6665" w:type="dxa"/>
            <w:gridSpan w:val="2"/>
            <w:shd w:val="clear" w:color="auto" w:fill="auto"/>
          </w:tcPr>
          <w:p w14:paraId="65A15795" w14:textId="77777777" w:rsidR="00F23F90" w:rsidRPr="00865971" w:rsidRDefault="00F23F90" w:rsidP="0005242C">
            <w:pPr>
              <w:bidi w:val="0"/>
              <w:spacing w:after="0" w:line="240" w:lineRule="auto"/>
              <w:jc w:val="right"/>
              <w:rPr>
                <w:rFonts w:ascii="Arial" w:eastAsia="Times New Roman" w:hAnsi="Arial"/>
                <w:b/>
                <w:bCs/>
                <w:sz w:val="24"/>
                <w:szCs w:val="24"/>
                <w:lang w:bidi="ar-JO"/>
              </w:rPr>
            </w:pPr>
            <w:r w:rsidRPr="00865971">
              <w:rPr>
                <w:rFonts w:ascii="Arial" w:eastAsia="Times New Roman" w:hAnsi="Arial"/>
                <w:b/>
                <w:bCs/>
                <w:sz w:val="24"/>
                <w:szCs w:val="24"/>
                <w:rtl/>
                <w:lang w:bidi="ar-JO"/>
              </w:rPr>
              <w:cr/>
            </w:r>
            <w:r w:rsidRPr="007C4AB9">
              <w:rPr>
                <w:rFonts w:ascii="Arial" w:eastAsia="Times New Roman" w:hAnsi="Arial"/>
                <w:b/>
                <w:bCs/>
                <w:sz w:val="24"/>
                <w:szCs w:val="24"/>
                <w:rtl/>
                <w:lang w:bidi="ar-JO"/>
              </w:rPr>
              <w:t xml:space="preserve"> </w:t>
            </w:r>
            <w:r>
              <w:rPr>
                <w:rFonts w:ascii="Arial" w:eastAsia="Times New Roman" w:hAnsi="Arial" w:hint="cs"/>
                <w:b/>
                <w:bCs/>
                <w:sz w:val="24"/>
                <w:szCs w:val="24"/>
                <w:rtl/>
                <w:lang w:bidi="ar-JO"/>
              </w:rPr>
              <w:t>مبادى التسويق</w:t>
            </w:r>
          </w:p>
        </w:tc>
      </w:tr>
      <w:tr w:rsidR="00F23F90" w:rsidRPr="0030151B" w14:paraId="631E9C51" w14:textId="77777777" w:rsidTr="0005242C">
        <w:trPr>
          <w:jc w:val="center"/>
        </w:trPr>
        <w:tc>
          <w:tcPr>
            <w:tcW w:w="2546" w:type="dxa"/>
            <w:shd w:val="clear" w:color="auto" w:fill="D6E3BC"/>
          </w:tcPr>
          <w:p w14:paraId="02A95719" w14:textId="77777777" w:rsidR="00F23F90" w:rsidRPr="00865971" w:rsidRDefault="00F23F90" w:rsidP="0005242C">
            <w:pPr>
              <w:bidi w:val="0"/>
              <w:spacing w:after="0" w:line="240" w:lineRule="auto"/>
              <w:jc w:val="right"/>
              <w:rPr>
                <w:rFonts w:ascii="Arial" w:eastAsia="Times New Roman" w:hAnsi="Arial"/>
                <w:b/>
                <w:bCs/>
                <w:sz w:val="24"/>
                <w:szCs w:val="24"/>
                <w:lang w:bidi="en-US"/>
              </w:rPr>
            </w:pPr>
            <w:r w:rsidRPr="00865971">
              <w:rPr>
                <w:rFonts w:ascii="Arial" w:eastAsia="Times New Roman" w:hAnsi="Arial"/>
                <w:b/>
                <w:bCs/>
                <w:sz w:val="24"/>
                <w:szCs w:val="24"/>
                <w:rtl/>
                <w:lang w:bidi="ar-JO"/>
              </w:rPr>
              <w:t>رقم المقرر</w:t>
            </w:r>
            <w:r w:rsidRPr="00865971">
              <w:rPr>
                <w:rFonts w:ascii="Arial" w:eastAsia="Times New Roman" w:hAnsi="Arial"/>
                <w:b/>
                <w:bCs/>
                <w:sz w:val="24"/>
                <w:szCs w:val="24"/>
                <w:rtl/>
                <w:lang w:bidi="en-US"/>
              </w:rPr>
              <w:t>:</w:t>
            </w:r>
          </w:p>
        </w:tc>
        <w:tc>
          <w:tcPr>
            <w:tcW w:w="6665" w:type="dxa"/>
            <w:gridSpan w:val="2"/>
            <w:shd w:val="clear" w:color="auto" w:fill="auto"/>
          </w:tcPr>
          <w:p w14:paraId="357EF8E1" w14:textId="77777777" w:rsidR="00F23F90" w:rsidRPr="00865971" w:rsidRDefault="00F23F90" w:rsidP="0005242C">
            <w:pPr>
              <w:bidi w:val="0"/>
              <w:spacing w:after="0" w:line="240" w:lineRule="auto"/>
              <w:jc w:val="right"/>
              <w:rPr>
                <w:rFonts w:ascii="Arial" w:eastAsia="Times New Roman" w:hAnsi="Arial"/>
                <w:sz w:val="24"/>
                <w:szCs w:val="24"/>
                <w:rtl/>
                <w:lang w:bidi="ar-JO"/>
              </w:rPr>
            </w:pPr>
            <w:r w:rsidRPr="00865971">
              <w:rPr>
                <w:rFonts w:ascii="Arial" w:eastAsia="Times New Roman" w:hAnsi="Arial"/>
                <w:sz w:val="24"/>
                <w:szCs w:val="24"/>
                <w:lang w:bidi="ar-JO"/>
              </w:rPr>
              <w:t>MKT 210</w:t>
            </w:r>
          </w:p>
        </w:tc>
      </w:tr>
      <w:tr w:rsidR="00F23F90" w:rsidRPr="0030151B" w14:paraId="65EBB408" w14:textId="77777777" w:rsidTr="0005242C">
        <w:trPr>
          <w:jc w:val="center"/>
        </w:trPr>
        <w:tc>
          <w:tcPr>
            <w:tcW w:w="2546" w:type="dxa"/>
            <w:shd w:val="clear" w:color="auto" w:fill="D6E3BC"/>
          </w:tcPr>
          <w:p w14:paraId="285FB255" w14:textId="77777777" w:rsidR="00F23F90" w:rsidRPr="00865971" w:rsidRDefault="00F23F90" w:rsidP="0005242C">
            <w:pPr>
              <w:bidi w:val="0"/>
              <w:spacing w:after="0" w:line="240" w:lineRule="auto"/>
              <w:jc w:val="right"/>
              <w:rPr>
                <w:rFonts w:ascii="Arial" w:eastAsia="Times New Roman" w:hAnsi="Arial"/>
                <w:b/>
                <w:bCs/>
                <w:sz w:val="24"/>
                <w:szCs w:val="24"/>
                <w:rtl/>
                <w:lang w:bidi="ar-JO"/>
              </w:rPr>
            </w:pPr>
            <w:r w:rsidRPr="00865971">
              <w:rPr>
                <w:rFonts w:ascii="Arial" w:eastAsia="Times New Roman" w:hAnsi="Arial"/>
                <w:b/>
                <w:bCs/>
                <w:sz w:val="24"/>
                <w:szCs w:val="24"/>
                <w:rtl/>
                <w:lang w:bidi="ar-JO"/>
              </w:rPr>
              <w:t>اسم ورقم المتطلب السابق:</w:t>
            </w:r>
          </w:p>
        </w:tc>
        <w:tc>
          <w:tcPr>
            <w:tcW w:w="6665" w:type="dxa"/>
            <w:gridSpan w:val="2"/>
            <w:shd w:val="clear" w:color="auto" w:fill="auto"/>
          </w:tcPr>
          <w:p w14:paraId="7A4937B9" w14:textId="77777777" w:rsidR="00F23F90" w:rsidRPr="00865971" w:rsidRDefault="00F23F90" w:rsidP="0005242C">
            <w:pPr>
              <w:bidi w:val="0"/>
              <w:spacing w:after="0" w:line="240" w:lineRule="auto"/>
              <w:jc w:val="right"/>
              <w:rPr>
                <w:rFonts w:ascii="Arial" w:eastAsia="Times New Roman" w:hAnsi="Arial"/>
                <w:sz w:val="24"/>
                <w:szCs w:val="24"/>
                <w:rtl/>
                <w:lang w:bidi="ar-JO"/>
              </w:rPr>
            </w:pPr>
            <w:r w:rsidRPr="00865971">
              <w:rPr>
                <w:rFonts w:ascii="Arial" w:eastAsia="Times New Roman" w:hAnsi="Arial"/>
                <w:sz w:val="24"/>
                <w:szCs w:val="24"/>
                <w:lang w:bidi="ar-JO"/>
              </w:rPr>
              <w:t>MGT111- ECO110</w:t>
            </w:r>
          </w:p>
        </w:tc>
      </w:tr>
      <w:tr w:rsidR="00F23F90" w:rsidRPr="0030151B" w14:paraId="63540C6B" w14:textId="77777777" w:rsidTr="0005242C">
        <w:trPr>
          <w:jc w:val="center"/>
        </w:trPr>
        <w:tc>
          <w:tcPr>
            <w:tcW w:w="2546" w:type="dxa"/>
            <w:shd w:val="clear" w:color="auto" w:fill="D6E3BC"/>
          </w:tcPr>
          <w:p w14:paraId="1E66929D" w14:textId="77777777" w:rsidR="00F23F90" w:rsidRPr="00865971" w:rsidRDefault="00F23F90" w:rsidP="0005242C">
            <w:pPr>
              <w:bidi w:val="0"/>
              <w:spacing w:after="0" w:line="240" w:lineRule="auto"/>
              <w:jc w:val="right"/>
              <w:rPr>
                <w:rFonts w:ascii="Arial" w:eastAsia="Times New Roman" w:hAnsi="Arial"/>
                <w:b/>
                <w:bCs/>
                <w:sz w:val="24"/>
                <w:szCs w:val="24"/>
                <w:rtl/>
                <w:lang w:bidi="ar-JO"/>
              </w:rPr>
            </w:pPr>
            <w:r w:rsidRPr="00865971">
              <w:rPr>
                <w:rFonts w:ascii="Arial" w:eastAsia="Times New Roman" w:hAnsi="Arial"/>
                <w:b/>
                <w:bCs/>
                <w:sz w:val="24"/>
                <w:szCs w:val="24"/>
                <w:rtl/>
                <w:lang w:bidi="ar-JO"/>
              </w:rPr>
              <w:t>مستوى المقرر:</w:t>
            </w:r>
          </w:p>
        </w:tc>
        <w:tc>
          <w:tcPr>
            <w:tcW w:w="6665" w:type="dxa"/>
            <w:gridSpan w:val="2"/>
            <w:shd w:val="clear" w:color="auto" w:fill="auto"/>
          </w:tcPr>
          <w:p w14:paraId="6013669A" w14:textId="77777777" w:rsidR="00F23F90" w:rsidRPr="00865971" w:rsidRDefault="00F23F90" w:rsidP="0005242C">
            <w:pPr>
              <w:bidi w:val="0"/>
              <w:spacing w:after="0" w:line="240" w:lineRule="auto"/>
              <w:jc w:val="right"/>
              <w:rPr>
                <w:rFonts w:ascii="Arial" w:eastAsia="Times New Roman" w:hAnsi="Arial"/>
                <w:sz w:val="24"/>
                <w:szCs w:val="24"/>
                <w:rtl/>
                <w:lang w:bidi="ar-JO"/>
              </w:rPr>
            </w:pPr>
            <w:r w:rsidRPr="00865971">
              <w:rPr>
                <w:rFonts w:ascii="Arial" w:eastAsia="Times New Roman" w:hAnsi="Arial"/>
                <w:sz w:val="24"/>
                <w:szCs w:val="24"/>
                <w:rtl/>
                <w:lang w:bidi="ar-JO"/>
              </w:rPr>
              <w:t>الثالث</w:t>
            </w:r>
          </w:p>
        </w:tc>
      </w:tr>
      <w:tr w:rsidR="00F23F90" w:rsidRPr="0030151B" w14:paraId="325EBB8B" w14:textId="77777777" w:rsidTr="0005242C">
        <w:trPr>
          <w:jc w:val="center"/>
        </w:trPr>
        <w:tc>
          <w:tcPr>
            <w:tcW w:w="2546" w:type="dxa"/>
            <w:shd w:val="clear" w:color="auto" w:fill="D6E3BC"/>
          </w:tcPr>
          <w:p w14:paraId="2A6D42FC" w14:textId="77777777" w:rsidR="00F23F90" w:rsidRPr="00865971" w:rsidRDefault="00F23F90" w:rsidP="0005242C">
            <w:pPr>
              <w:bidi w:val="0"/>
              <w:spacing w:after="0" w:line="240" w:lineRule="auto"/>
              <w:jc w:val="right"/>
              <w:rPr>
                <w:rFonts w:ascii="Arial" w:eastAsia="Times New Roman" w:hAnsi="Arial"/>
                <w:b/>
                <w:bCs/>
                <w:sz w:val="24"/>
                <w:szCs w:val="24"/>
                <w:rtl/>
                <w:lang w:bidi="ar-JO"/>
              </w:rPr>
            </w:pPr>
            <w:r w:rsidRPr="00865971">
              <w:rPr>
                <w:rFonts w:ascii="Arial" w:eastAsia="Times New Roman" w:hAnsi="Arial"/>
                <w:b/>
                <w:bCs/>
                <w:sz w:val="24"/>
                <w:szCs w:val="24"/>
                <w:rtl/>
                <w:lang w:bidi="ar-JO"/>
              </w:rPr>
              <w:t>الساعات المعتمدة:</w:t>
            </w:r>
          </w:p>
        </w:tc>
        <w:tc>
          <w:tcPr>
            <w:tcW w:w="6665" w:type="dxa"/>
            <w:gridSpan w:val="2"/>
            <w:shd w:val="clear" w:color="auto" w:fill="auto"/>
          </w:tcPr>
          <w:p w14:paraId="3CAF766B" w14:textId="77777777" w:rsidR="00F23F90" w:rsidRPr="00865971" w:rsidRDefault="00F23F90" w:rsidP="0005242C">
            <w:pPr>
              <w:bidi w:val="0"/>
              <w:spacing w:after="0" w:line="240" w:lineRule="auto"/>
              <w:jc w:val="right"/>
              <w:rPr>
                <w:rFonts w:ascii="Arial" w:eastAsia="Times New Roman" w:hAnsi="Arial"/>
                <w:sz w:val="24"/>
                <w:szCs w:val="24"/>
                <w:rtl/>
                <w:lang w:bidi="en-US"/>
              </w:rPr>
            </w:pPr>
            <w:r w:rsidRPr="00865971">
              <w:rPr>
                <w:rFonts w:ascii="Arial" w:eastAsia="Times New Roman" w:hAnsi="Arial"/>
                <w:sz w:val="24"/>
                <w:szCs w:val="24"/>
                <w:rtl/>
                <w:lang w:bidi="ar-JO"/>
              </w:rPr>
              <w:t>3</w:t>
            </w:r>
          </w:p>
        </w:tc>
      </w:tr>
      <w:tr w:rsidR="00F23F90" w:rsidRPr="0030151B" w14:paraId="5305912A" w14:textId="77777777" w:rsidTr="0005242C">
        <w:trPr>
          <w:jc w:val="center"/>
        </w:trPr>
        <w:tc>
          <w:tcPr>
            <w:tcW w:w="6743" w:type="dxa"/>
            <w:gridSpan w:val="2"/>
            <w:shd w:val="clear" w:color="auto" w:fill="auto"/>
          </w:tcPr>
          <w:p w14:paraId="774D80B6" w14:textId="77777777" w:rsidR="00F23F90" w:rsidRPr="00865971" w:rsidRDefault="00F23F90" w:rsidP="0005242C">
            <w:pPr>
              <w:bidi w:val="0"/>
              <w:spacing w:after="0" w:line="240" w:lineRule="auto"/>
              <w:rPr>
                <w:rFonts w:ascii="Arial" w:eastAsia="Times New Roman" w:hAnsi="Arial"/>
                <w:b/>
                <w:bCs/>
                <w:sz w:val="24"/>
                <w:szCs w:val="24"/>
                <w:lang w:bidi="ar-JO"/>
              </w:rPr>
            </w:pPr>
            <w:r w:rsidRPr="00865971">
              <w:rPr>
                <w:rFonts w:ascii="Arial" w:eastAsia="Times New Roman" w:hAnsi="Arial"/>
                <w:b/>
                <w:bCs/>
                <w:sz w:val="24"/>
                <w:szCs w:val="24"/>
                <w:lang w:bidi="ar-JO"/>
              </w:rPr>
              <w:t>Principles of Marketing</w:t>
            </w:r>
          </w:p>
        </w:tc>
        <w:tc>
          <w:tcPr>
            <w:tcW w:w="2468" w:type="dxa"/>
            <w:shd w:val="clear" w:color="auto" w:fill="D6E3BC"/>
          </w:tcPr>
          <w:p w14:paraId="734FAF50" w14:textId="77777777" w:rsidR="00F23F90" w:rsidRPr="00865971" w:rsidRDefault="00F23F90" w:rsidP="0005242C">
            <w:pPr>
              <w:bidi w:val="0"/>
              <w:spacing w:after="0" w:line="240" w:lineRule="auto"/>
              <w:rPr>
                <w:rFonts w:ascii="Arial" w:eastAsia="Times New Roman" w:hAnsi="Arial"/>
                <w:b/>
                <w:bCs/>
                <w:sz w:val="24"/>
                <w:szCs w:val="24"/>
                <w:rtl/>
                <w:lang w:bidi="ar-JO"/>
              </w:rPr>
            </w:pPr>
            <w:r w:rsidRPr="00865971">
              <w:rPr>
                <w:rFonts w:ascii="Arial" w:eastAsia="Times New Roman" w:hAnsi="Arial"/>
                <w:b/>
                <w:bCs/>
                <w:sz w:val="24"/>
                <w:szCs w:val="24"/>
                <w:lang w:bidi="ar-JO"/>
              </w:rPr>
              <w:t>Module Title:</w:t>
            </w:r>
          </w:p>
        </w:tc>
      </w:tr>
      <w:tr w:rsidR="00F23F90" w:rsidRPr="0030151B" w14:paraId="7BE45940" w14:textId="77777777" w:rsidTr="0005242C">
        <w:trPr>
          <w:jc w:val="center"/>
        </w:trPr>
        <w:tc>
          <w:tcPr>
            <w:tcW w:w="6743" w:type="dxa"/>
            <w:gridSpan w:val="2"/>
            <w:shd w:val="clear" w:color="auto" w:fill="auto"/>
          </w:tcPr>
          <w:p w14:paraId="179ED0E7" w14:textId="77777777" w:rsidR="00F23F90" w:rsidRPr="00865971" w:rsidRDefault="00F23F90" w:rsidP="0005242C">
            <w:pPr>
              <w:bidi w:val="0"/>
              <w:spacing w:after="0" w:line="240" w:lineRule="auto"/>
              <w:rPr>
                <w:rFonts w:ascii="Arial" w:eastAsia="Times New Roman" w:hAnsi="Arial"/>
                <w:sz w:val="24"/>
                <w:szCs w:val="24"/>
                <w:lang w:bidi="ar-JO"/>
              </w:rPr>
            </w:pPr>
            <w:r w:rsidRPr="00865971">
              <w:rPr>
                <w:rFonts w:ascii="Arial" w:eastAsia="Times New Roman" w:hAnsi="Arial"/>
                <w:sz w:val="24"/>
                <w:szCs w:val="24"/>
                <w:lang w:bidi="ar-JO"/>
              </w:rPr>
              <w:t>MKT210</w:t>
            </w:r>
          </w:p>
        </w:tc>
        <w:tc>
          <w:tcPr>
            <w:tcW w:w="2468" w:type="dxa"/>
            <w:shd w:val="clear" w:color="auto" w:fill="D6E3BC"/>
          </w:tcPr>
          <w:p w14:paraId="42C0DCD3" w14:textId="77777777" w:rsidR="00F23F90" w:rsidRPr="00865971" w:rsidRDefault="00F23F90" w:rsidP="0005242C">
            <w:pPr>
              <w:bidi w:val="0"/>
              <w:spacing w:after="0" w:line="240" w:lineRule="auto"/>
              <w:rPr>
                <w:rFonts w:ascii="Arial" w:eastAsia="Times New Roman" w:hAnsi="Arial"/>
                <w:b/>
                <w:bCs/>
                <w:sz w:val="24"/>
                <w:szCs w:val="24"/>
                <w:rtl/>
                <w:lang w:bidi="ar-JO"/>
              </w:rPr>
            </w:pPr>
            <w:r w:rsidRPr="00865971">
              <w:rPr>
                <w:rFonts w:ascii="Arial" w:eastAsia="Times New Roman" w:hAnsi="Arial"/>
                <w:b/>
                <w:bCs/>
                <w:sz w:val="24"/>
                <w:szCs w:val="24"/>
                <w:lang w:bidi="ar-JO"/>
              </w:rPr>
              <w:t>Module ID:</w:t>
            </w:r>
          </w:p>
        </w:tc>
      </w:tr>
      <w:tr w:rsidR="00F23F90" w:rsidRPr="0030151B" w14:paraId="7D48A3A5" w14:textId="77777777" w:rsidTr="0005242C">
        <w:trPr>
          <w:jc w:val="center"/>
        </w:trPr>
        <w:tc>
          <w:tcPr>
            <w:tcW w:w="6743" w:type="dxa"/>
            <w:gridSpan w:val="2"/>
            <w:shd w:val="clear" w:color="auto" w:fill="auto"/>
          </w:tcPr>
          <w:p w14:paraId="0240DAD9" w14:textId="77777777" w:rsidR="00F23F90" w:rsidRPr="00865971" w:rsidRDefault="00F23F90" w:rsidP="0005242C">
            <w:pPr>
              <w:bidi w:val="0"/>
              <w:spacing w:after="0" w:line="240" w:lineRule="auto"/>
              <w:rPr>
                <w:rFonts w:ascii="Arial" w:eastAsia="Times New Roman" w:hAnsi="Arial"/>
                <w:sz w:val="24"/>
                <w:szCs w:val="24"/>
                <w:lang w:bidi="ar-JO"/>
              </w:rPr>
            </w:pPr>
            <w:r w:rsidRPr="00865971">
              <w:rPr>
                <w:rFonts w:ascii="Arial" w:eastAsia="Times New Roman" w:hAnsi="Arial"/>
                <w:sz w:val="24"/>
                <w:szCs w:val="24"/>
                <w:lang w:bidi="ar-JO"/>
              </w:rPr>
              <w:t>MGT111- ECO110</w:t>
            </w:r>
          </w:p>
        </w:tc>
        <w:tc>
          <w:tcPr>
            <w:tcW w:w="2468" w:type="dxa"/>
            <w:shd w:val="clear" w:color="auto" w:fill="D6E3BC"/>
          </w:tcPr>
          <w:p w14:paraId="0D186E35" w14:textId="77777777" w:rsidR="00F23F90" w:rsidRPr="00865971" w:rsidRDefault="00F23F90" w:rsidP="0005242C">
            <w:pPr>
              <w:bidi w:val="0"/>
              <w:spacing w:after="0" w:line="240" w:lineRule="auto"/>
              <w:rPr>
                <w:rFonts w:ascii="Arial" w:eastAsia="Times New Roman" w:hAnsi="Arial"/>
                <w:b/>
                <w:bCs/>
                <w:sz w:val="24"/>
                <w:szCs w:val="24"/>
                <w:rtl/>
                <w:lang w:bidi="ar-JO"/>
              </w:rPr>
            </w:pPr>
            <w:r w:rsidRPr="00865971">
              <w:rPr>
                <w:rFonts w:ascii="Arial" w:eastAsia="Times New Roman" w:hAnsi="Arial"/>
                <w:b/>
                <w:bCs/>
                <w:sz w:val="24"/>
                <w:szCs w:val="24"/>
                <w:lang w:bidi="ar-JO"/>
              </w:rPr>
              <w:t>Prerequisite:</w:t>
            </w:r>
          </w:p>
        </w:tc>
      </w:tr>
      <w:tr w:rsidR="00F23F90" w:rsidRPr="0030151B" w14:paraId="06C17C5F" w14:textId="77777777" w:rsidTr="0005242C">
        <w:trPr>
          <w:jc w:val="center"/>
        </w:trPr>
        <w:tc>
          <w:tcPr>
            <w:tcW w:w="6743" w:type="dxa"/>
            <w:gridSpan w:val="2"/>
            <w:shd w:val="clear" w:color="auto" w:fill="auto"/>
          </w:tcPr>
          <w:p w14:paraId="66BAF135" w14:textId="77777777" w:rsidR="00F23F90" w:rsidRPr="00865971" w:rsidRDefault="00F23F90" w:rsidP="0005242C">
            <w:pPr>
              <w:bidi w:val="0"/>
              <w:spacing w:after="0" w:line="240" w:lineRule="auto"/>
              <w:rPr>
                <w:rFonts w:ascii="Arial" w:eastAsia="Times New Roman" w:hAnsi="Arial"/>
                <w:sz w:val="24"/>
                <w:szCs w:val="24"/>
                <w:lang w:bidi="ar-JO"/>
              </w:rPr>
            </w:pPr>
            <w:r w:rsidRPr="00865971">
              <w:rPr>
                <w:rFonts w:ascii="Arial" w:eastAsia="Times New Roman" w:hAnsi="Arial"/>
                <w:sz w:val="24"/>
                <w:szCs w:val="24"/>
                <w:lang w:bidi="ar-JO"/>
              </w:rPr>
              <w:t>3</w:t>
            </w:r>
          </w:p>
        </w:tc>
        <w:tc>
          <w:tcPr>
            <w:tcW w:w="2468" w:type="dxa"/>
            <w:shd w:val="clear" w:color="auto" w:fill="D6E3BC"/>
          </w:tcPr>
          <w:p w14:paraId="2CC46E20" w14:textId="77777777" w:rsidR="00F23F90" w:rsidRPr="00865971" w:rsidRDefault="00F23F90" w:rsidP="0005242C">
            <w:pPr>
              <w:bidi w:val="0"/>
              <w:spacing w:after="0" w:line="240" w:lineRule="auto"/>
              <w:rPr>
                <w:rFonts w:ascii="Arial" w:eastAsia="Times New Roman" w:hAnsi="Arial"/>
                <w:b/>
                <w:bCs/>
                <w:sz w:val="24"/>
                <w:szCs w:val="24"/>
                <w:lang w:bidi="ar-JO"/>
              </w:rPr>
            </w:pPr>
            <w:r w:rsidRPr="00865971">
              <w:rPr>
                <w:rFonts w:ascii="Arial" w:eastAsia="Times New Roman" w:hAnsi="Arial"/>
                <w:b/>
                <w:bCs/>
                <w:sz w:val="24"/>
                <w:szCs w:val="24"/>
                <w:lang w:bidi="ar-JO"/>
              </w:rPr>
              <w:t>Level:</w:t>
            </w:r>
          </w:p>
        </w:tc>
      </w:tr>
      <w:tr w:rsidR="00F23F90" w:rsidRPr="0030151B" w14:paraId="17C938C7" w14:textId="77777777" w:rsidTr="0005242C">
        <w:trPr>
          <w:jc w:val="center"/>
        </w:trPr>
        <w:tc>
          <w:tcPr>
            <w:tcW w:w="6743" w:type="dxa"/>
            <w:gridSpan w:val="2"/>
            <w:shd w:val="clear" w:color="auto" w:fill="auto"/>
          </w:tcPr>
          <w:p w14:paraId="47CD0B93" w14:textId="77777777" w:rsidR="00F23F90" w:rsidRPr="00865971" w:rsidRDefault="00F23F90" w:rsidP="0005242C">
            <w:pPr>
              <w:bidi w:val="0"/>
              <w:spacing w:after="0" w:line="240" w:lineRule="auto"/>
              <w:rPr>
                <w:rFonts w:ascii="Arial" w:eastAsia="Times New Roman" w:hAnsi="Arial"/>
                <w:sz w:val="24"/>
                <w:szCs w:val="24"/>
                <w:lang w:bidi="ar-JO"/>
              </w:rPr>
            </w:pPr>
            <w:r w:rsidRPr="00865971">
              <w:rPr>
                <w:rFonts w:ascii="Arial" w:eastAsia="Times New Roman" w:hAnsi="Arial"/>
                <w:sz w:val="24"/>
                <w:szCs w:val="24"/>
                <w:lang w:bidi="ar-JO"/>
              </w:rPr>
              <w:t>3</w:t>
            </w:r>
          </w:p>
        </w:tc>
        <w:tc>
          <w:tcPr>
            <w:tcW w:w="2468" w:type="dxa"/>
            <w:shd w:val="clear" w:color="auto" w:fill="D6E3BC"/>
          </w:tcPr>
          <w:p w14:paraId="2041CFAF" w14:textId="77777777" w:rsidR="00F23F90" w:rsidRPr="00865971" w:rsidRDefault="00F23F90" w:rsidP="0005242C">
            <w:pPr>
              <w:bidi w:val="0"/>
              <w:spacing w:after="0" w:line="240" w:lineRule="auto"/>
              <w:rPr>
                <w:rFonts w:ascii="Arial" w:eastAsia="Times New Roman" w:hAnsi="Arial"/>
                <w:b/>
                <w:bCs/>
                <w:sz w:val="24"/>
                <w:szCs w:val="24"/>
                <w:lang w:bidi="ar-JO"/>
              </w:rPr>
            </w:pPr>
            <w:r w:rsidRPr="00865971">
              <w:rPr>
                <w:rFonts w:ascii="Arial" w:eastAsia="Times New Roman" w:hAnsi="Arial"/>
                <w:b/>
                <w:bCs/>
                <w:sz w:val="24"/>
                <w:szCs w:val="24"/>
                <w:lang w:bidi="ar-JO"/>
              </w:rPr>
              <w:t>Credit Hours:</w:t>
            </w:r>
          </w:p>
        </w:tc>
      </w:tr>
    </w:tbl>
    <w:p w14:paraId="1D93F9B8" w14:textId="77777777" w:rsidR="00F23F90" w:rsidRPr="00865971" w:rsidRDefault="00F23F90" w:rsidP="00F23F90">
      <w:pPr>
        <w:jc w:val="center"/>
        <w:rPr>
          <w:rFonts w:ascii="Arial" w:eastAsia="Times New Roman" w:hAnsi="Arial"/>
          <w:b/>
          <w:bCs/>
          <w:sz w:val="24"/>
          <w:szCs w:val="24"/>
          <w:rtl/>
        </w:rPr>
      </w:pPr>
    </w:p>
    <w:p w14:paraId="50DFD000" w14:textId="77777777" w:rsidR="00F23F90" w:rsidRPr="00865971" w:rsidRDefault="00F23F90" w:rsidP="00F23F90">
      <w:pPr>
        <w:jc w:val="center"/>
        <w:rPr>
          <w:rFonts w:ascii="Arial" w:eastAsia="Times New Roman" w:hAnsi="Arial"/>
          <w:b/>
          <w:bCs/>
          <w:sz w:val="24"/>
          <w:szCs w:val="24"/>
          <w:lang w:bidi="ar-JO"/>
        </w:rPr>
      </w:pPr>
      <w:r w:rsidRPr="00865971">
        <w:rPr>
          <w:rFonts w:ascii="Arial" w:eastAsia="Times New Roman" w:hAnsi="Arial"/>
          <w:b/>
          <w:bCs/>
          <w:sz w:val="24"/>
          <w:szCs w:val="24"/>
          <w:rtl/>
        </w:rPr>
        <w:t>وصف المقرر :</w:t>
      </w:r>
      <w:r w:rsidRPr="00865971">
        <w:rPr>
          <w:rFonts w:ascii="Arial" w:eastAsia="Times New Roman" w:hAnsi="Arial"/>
          <w:b/>
          <w:bCs/>
          <w:sz w:val="24"/>
          <w:szCs w:val="24"/>
          <w:rtl/>
        </w:rPr>
        <w:tab/>
        <w:t xml:space="preserve">                 </w:t>
      </w:r>
      <w:r w:rsidRPr="00865971">
        <w:rPr>
          <w:rFonts w:ascii="Arial" w:eastAsia="Times New Roman" w:hAnsi="Arial"/>
          <w:b/>
          <w:bCs/>
          <w:sz w:val="24"/>
          <w:szCs w:val="24"/>
          <w:rtl/>
        </w:rPr>
        <w:tab/>
      </w:r>
      <w:r w:rsidRPr="00865971">
        <w:rPr>
          <w:rFonts w:ascii="Arial" w:eastAsia="Times New Roman" w:hAnsi="Arial"/>
          <w:b/>
          <w:bCs/>
          <w:sz w:val="24"/>
          <w:szCs w:val="24"/>
          <w:rtl/>
        </w:rPr>
        <w:tab/>
      </w:r>
      <w:r w:rsidRPr="00865971">
        <w:rPr>
          <w:rFonts w:ascii="Arial" w:eastAsia="Times New Roman" w:hAnsi="Arial"/>
          <w:b/>
          <w:bCs/>
          <w:sz w:val="24"/>
          <w:szCs w:val="24"/>
          <w:rtl/>
        </w:rPr>
        <w:tab/>
      </w:r>
      <w:r w:rsidRPr="00865971">
        <w:rPr>
          <w:rFonts w:ascii="Arial" w:eastAsia="Times New Roman" w:hAnsi="Arial"/>
          <w:b/>
          <w:bCs/>
          <w:sz w:val="24"/>
          <w:szCs w:val="24"/>
          <w:rtl/>
        </w:rPr>
        <w:tab/>
      </w:r>
      <w:r w:rsidRPr="00865971">
        <w:rPr>
          <w:rFonts w:ascii="Arial" w:eastAsia="Times New Roman" w:hAnsi="Arial"/>
          <w:b/>
          <w:bCs/>
          <w:sz w:val="24"/>
          <w:szCs w:val="24"/>
        </w:rPr>
        <w:t>Module Description</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9"/>
        <w:gridCol w:w="4749"/>
      </w:tblGrid>
      <w:tr w:rsidR="00F23F90" w:rsidRPr="0030151B" w14:paraId="3C08BA2C" w14:textId="77777777" w:rsidTr="0005242C">
        <w:trPr>
          <w:trHeight w:val="1030"/>
          <w:jc w:val="center"/>
        </w:trPr>
        <w:tc>
          <w:tcPr>
            <w:tcW w:w="4539" w:type="dxa"/>
          </w:tcPr>
          <w:p w14:paraId="353B66C5" w14:textId="77777777" w:rsidR="00F23F90" w:rsidRPr="00865971" w:rsidRDefault="00F23F90" w:rsidP="0005242C">
            <w:pPr>
              <w:spacing w:after="0" w:line="240" w:lineRule="auto"/>
              <w:jc w:val="both"/>
              <w:rPr>
                <w:rFonts w:ascii="Arial" w:hAnsi="Arial"/>
                <w:sz w:val="24"/>
                <w:szCs w:val="24"/>
                <w:rtl/>
              </w:rPr>
            </w:pPr>
            <w:r w:rsidRPr="00865971">
              <w:rPr>
                <w:rFonts w:ascii="Arial" w:hAnsi="Arial"/>
                <w:sz w:val="24"/>
                <w:szCs w:val="24"/>
                <w:rtl/>
              </w:rPr>
              <w:t>يوضح المقرر مبادئ ومفاهيم  وأنشطة التسويق بمنشئات الأعمال والمنظمات غير الهادفة للربح في كل من –الأسواق  المحلية والدولية . وكيف تتأثر هذه الأنشطة بالظروف والعوامل الثقافية والاجتماعية والاقتصادية والتنافسية والتكنولوجية والقانونية التي تحيط بها, كما يبين الدور الذي تلعبه وظيفة التسويق في تحقيق أهداف المنظمة وفي تنشيط الاقتصاد الوطني. يشمل المقرر تخطيط البرامج التسويقية وإنجازها والرقابة عليها مع شرح عناصر المزيج التسويقي (المنتج ،التسعير ،التوزيع ،الترويج)</w:t>
            </w:r>
          </w:p>
          <w:p w14:paraId="42E25414" w14:textId="77777777" w:rsidR="00F23F90" w:rsidRPr="00865971" w:rsidRDefault="00F23F90" w:rsidP="0005242C">
            <w:pPr>
              <w:spacing w:after="0" w:line="240" w:lineRule="auto"/>
              <w:jc w:val="center"/>
              <w:rPr>
                <w:rFonts w:ascii="Arial" w:hAnsi="Arial"/>
                <w:sz w:val="24"/>
                <w:szCs w:val="24"/>
                <w:rtl/>
              </w:rPr>
            </w:pPr>
          </w:p>
        </w:tc>
        <w:tc>
          <w:tcPr>
            <w:tcW w:w="4749" w:type="dxa"/>
          </w:tcPr>
          <w:p w14:paraId="7FC06C29" w14:textId="77777777" w:rsidR="00F23F90" w:rsidRPr="00865971" w:rsidRDefault="00F23F90" w:rsidP="0005242C">
            <w:pPr>
              <w:autoSpaceDE w:val="0"/>
              <w:autoSpaceDN w:val="0"/>
              <w:bidi w:val="0"/>
              <w:adjustRightInd w:val="0"/>
              <w:spacing w:after="0"/>
              <w:jc w:val="both"/>
              <w:rPr>
                <w:rFonts w:ascii="Arial" w:hAnsi="Arial"/>
                <w:sz w:val="24"/>
                <w:szCs w:val="24"/>
              </w:rPr>
            </w:pPr>
            <w:r w:rsidRPr="00865971">
              <w:rPr>
                <w:rFonts w:ascii="Arial" w:hAnsi="Arial"/>
                <w:sz w:val="24"/>
                <w:szCs w:val="24"/>
              </w:rPr>
              <w:t>This course clarifies the marketing  principles, concepts and activities in non-profit organizations. It also explains how these activities got influenced by cultural , technological surrounding.</w:t>
            </w:r>
          </w:p>
          <w:p w14:paraId="14026C7D" w14:textId="77777777" w:rsidR="00F23F90" w:rsidRPr="00865971" w:rsidRDefault="00F23F90" w:rsidP="0005242C">
            <w:pPr>
              <w:autoSpaceDE w:val="0"/>
              <w:autoSpaceDN w:val="0"/>
              <w:bidi w:val="0"/>
              <w:adjustRightInd w:val="0"/>
              <w:spacing w:after="0"/>
              <w:jc w:val="both"/>
              <w:rPr>
                <w:rFonts w:ascii="Arial" w:hAnsi="Arial"/>
                <w:sz w:val="24"/>
                <w:szCs w:val="24"/>
                <w:rtl/>
              </w:rPr>
            </w:pPr>
            <w:r w:rsidRPr="00865971">
              <w:rPr>
                <w:rFonts w:ascii="Arial" w:hAnsi="Arial"/>
                <w:sz w:val="24"/>
                <w:szCs w:val="24"/>
              </w:rPr>
              <w:t>the course shows how marketing conquers the instructions goals . it also explains the four P in marketing ( product , price , place , and promotion)</w:t>
            </w:r>
          </w:p>
        </w:tc>
      </w:tr>
    </w:tbl>
    <w:p w14:paraId="35DAFDC1" w14:textId="77777777" w:rsidR="00F23F90" w:rsidRPr="00865971" w:rsidRDefault="00F23F90" w:rsidP="00F23F90">
      <w:pPr>
        <w:spacing w:after="0" w:line="360" w:lineRule="auto"/>
        <w:ind w:firstLine="357"/>
        <w:jc w:val="center"/>
        <w:rPr>
          <w:rFonts w:ascii="Arial" w:eastAsia="Times New Roman" w:hAnsi="Arial"/>
          <w:sz w:val="24"/>
          <w:szCs w:val="24"/>
          <w:rtl/>
        </w:rPr>
      </w:pPr>
    </w:p>
    <w:p w14:paraId="2D45B1CD" w14:textId="77777777" w:rsidR="00F23F90" w:rsidRPr="00865971" w:rsidRDefault="00F23F90" w:rsidP="00F23F90">
      <w:pPr>
        <w:spacing w:after="0" w:line="360" w:lineRule="auto"/>
        <w:ind w:firstLine="357"/>
        <w:jc w:val="center"/>
        <w:rPr>
          <w:rFonts w:ascii="Arial" w:eastAsia="Times New Roman" w:hAnsi="Arial"/>
          <w:b/>
          <w:bCs/>
          <w:sz w:val="24"/>
          <w:szCs w:val="24"/>
          <w:rtl/>
        </w:rPr>
      </w:pPr>
      <w:r w:rsidRPr="00865971">
        <w:rPr>
          <w:rFonts w:ascii="Arial" w:eastAsia="Times New Roman" w:hAnsi="Arial"/>
          <w:b/>
          <w:bCs/>
          <w:sz w:val="24"/>
          <w:szCs w:val="24"/>
          <w:rtl/>
        </w:rPr>
        <w:t>أهداف المقرر  :</w:t>
      </w:r>
      <w:r w:rsidRPr="00865971">
        <w:rPr>
          <w:rFonts w:ascii="Arial" w:eastAsia="Times New Roman" w:hAnsi="Arial"/>
          <w:b/>
          <w:bCs/>
          <w:sz w:val="24"/>
          <w:szCs w:val="24"/>
          <w:rtl/>
        </w:rPr>
        <w:tab/>
      </w:r>
      <w:r w:rsidRPr="00865971">
        <w:rPr>
          <w:rFonts w:ascii="Arial" w:eastAsia="Times New Roman" w:hAnsi="Arial"/>
          <w:b/>
          <w:bCs/>
          <w:sz w:val="24"/>
          <w:szCs w:val="24"/>
          <w:rtl/>
        </w:rPr>
        <w:tab/>
      </w:r>
      <w:r w:rsidRPr="00865971">
        <w:rPr>
          <w:rFonts w:ascii="Arial" w:eastAsia="Times New Roman" w:hAnsi="Arial"/>
          <w:b/>
          <w:bCs/>
          <w:sz w:val="24"/>
          <w:szCs w:val="24"/>
          <w:rtl/>
        </w:rPr>
        <w:tab/>
        <w:t xml:space="preserve">            </w:t>
      </w:r>
      <w:r w:rsidRPr="00865971">
        <w:rPr>
          <w:rFonts w:ascii="Arial" w:eastAsia="Times New Roman" w:hAnsi="Arial"/>
          <w:b/>
          <w:bCs/>
          <w:sz w:val="24"/>
          <w:szCs w:val="24"/>
          <w:rtl/>
        </w:rPr>
        <w:tab/>
      </w:r>
      <w:r w:rsidRPr="00865971">
        <w:rPr>
          <w:rFonts w:ascii="Arial" w:eastAsia="Times New Roman" w:hAnsi="Arial"/>
          <w:b/>
          <w:bCs/>
          <w:sz w:val="24"/>
          <w:szCs w:val="24"/>
          <w:rtl/>
        </w:rPr>
        <w:tab/>
      </w:r>
      <w:r w:rsidRPr="00865971">
        <w:rPr>
          <w:rFonts w:ascii="Arial" w:eastAsia="Times New Roman" w:hAnsi="Arial"/>
          <w:b/>
          <w:bCs/>
          <w:sz w:val="24"/>
          <w:szCs w:val="24"/>
        </w:rPr>
        <w:t>Module Aims</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325"/>
        <w:gridCol w:w="5271"/>
      </w:tblGrid>
      <w:tr w:rsidR="00F23F90" w:rsidRPr="0030151B" w14:paraId="53FC4812" w14:textId="77777777" w:rsidTr="0005242C">
        <w:trPr>
          <w:jc w:val="center"/>
        </w:trPr>
        <w:tc>
          <w:tcPr>
            <w:tcW w:w="596" w:type="dxa"/>
            <w:shd w:val="clear" w:color="auto" w:fill="D6E3BC"/>
            <w:vAlign w:val="center"/>
          </w:tcPr>
          <w:p w14:paraId="65C2D365" w14:textId="77777777" w:rsidR="00F23F90" w:rsidRPr="00865971" w:rsidRDefault="00F23F90" w:rsidP="0005242C">
            <w:pPr>
              <w:spacing w:after="0" w:line="240" w:lineRule="auto"/>
              <w:jc w:val="center"/>
              <w:rPr>
                <w:rFonts w:ascii="Arial" w:eastAsia="Times New Roman" w:hAnsi="Arial"/>
                <w:sz w:val="24"/>
                <w:szCs w:val="24"/>
                <w:rtl/>
              </w:rPr>
            </w:pPr>
            <w:r w:rsidRPr="00865971">
              <w:rPr>
                <w:rFonts w:ascii="Arial" w:eastAsia="Times New Roman" w:hAnsi="Arial"/>
                <w:sz w:val="24"/>
                <w:szCs w:val="24"/>
                <w:rtl/>
                <w:lang w:bidi="ar-JO"/>
              </w:rPr>
              <w:t>1</w:t>
            </w:r>
          </w:p>
        </w:tc>
        <w:tc>
          <w:tcPr>
            <w:tcW w:w="3325" w:type="dxa"/>
            <w:vAlign w:val="center"/>
          </w:tcPr>
          <w:p w14:paraId="7E34C64B"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معرفة معنى التسويق ، البيئة التسويقية</w:t>
            </w:r>
          </w:p>
        </w:tc>
        <w:tc>
          <w:tcPr>
            <w:tcW w:w="5271" w:type="dxa"/>
            <w:vAlign w:val="center"/>
          </w:tcPr>
          <w:p w14:paraId="49A82E12" w14:textId="77777777" w:rsidR="00F23F90" w:rsidRPr="00865971" w:rsidRDefault="00F23F90" w:rsidP="0005242C">
            <w:pPr>
              <w:autoSpaceDE w:val="0"/>
              <w:autoSpaceDN w:val="0"/>
              <w:bidi w:val="0"/>
              <w:adjustRightInd w:val="0"/>
              <w:spacing w:after="0"/>
              <w:rPr>
                <w:rFonts w:ascii="Arial" w:hAnsi="Arial"/>
                <w:sz w:val="24"/>
                <w:szCs w:val="24"/>
              </w:rPr>
            </w:pPr>
            <w:r w:rsidRPr="00865971">
              <w:rPr>
                <w:rFonts w:ascii="Arial" w:hAnsi="Arial"/>
                <w:sz w:val="24"/>
                <w:szCs w:val="24"/>
              </w:rPr>
              <w:t>Know the meaning of marketing, marketing environment</w:t>
            </w:r>
          </w:p>
        </w:tc>
      </w:tr>
      <w:tr w:rsidR="00F23F90" w:rsidRPr="0030151B" w14:paraId="3C5B76EF" w14:textId="77777777" w:rsidTr="0005242C">
        <w:trPr>
          <w:jc w:val="center"/>
        </w:trPr>
        <w:tc>
          <w:tcPr>
            <w:tcW w:w="596" w:type="dxa"/>
            <w:shd w:val="clear" w:color="auto" w:fill="D6E3BC"/>
            <w:vAlign w:val="center"/>
          </w:tcPr>
          <w:p w14:paraId="1065CB16" w14:textId="77777777" w:rsidR="00F23F90" w:rsidRPr="00865971" w:rsidRDefault="00F23F90" w:rsidP="0005242C">
            <w:pPr>
              <w:spacing w:after="0" w:line="240" w:lineRule="auto"/>
              <w:jc w:val="center"/>
              <w:rPr>
                <w:rFonts w:ascii="Arial" w:eastAsia="Times New Roman" w:hAnsi="Arial"/>
                <w:sz w:val="24"/>
                <w:szCs w:val="24"/>
                <w:rtl/>
                <w:lang w:bidi="ar-JO"/>
              </w:rPr>
            </w:pPr>
            <w:r w:rsidRPr="00865971">
              <w:rPr>
                <w:rFonts w:ascii="Arial" w:eastAsia="Times New Roman" w:hAnsi="Arial"/>
                <w:sz w:val="24"/>
                <w:szCs w:val="24"/>
                <w:rtl/>
                <w:lang w:bidi="ar-JO"/>
              </w:rPr>
              <w:t>2</w:t>
            </w:r>
          </w:p>
        </w:tc>
        <w:tc>
          <w:tcPr>
            <w:tcW w:w="3325" w:type="dxa"/>
            <w:vAlign w:val="center"/>
          </w:tcPr>
          <w:p w14:paraId="2C2CB7BA"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التعرف على خطوات عملية الشراء</w:t>
            </w:r>
          </w:p>
        </w:tc>
        <w:tc>
          <w:tcPr>
            <w:tcW w:w="5271" w:type="dxa"/>
            <w:vAlign w:val="center"/>
          </w:tcPr>
          <w:p w14:paraId="4A911EE8" w14:textId="77777777" w:rsidR="00F23F90" w:rsidRPr="00865971" w:rsidRDefault="00F23F90" w:rsidP="0005242C">
            <w:pPr>
              <w:autoSpaceDE w:val="0"/>
              <w:autoSpaceDN w:val="0"/>
              <w:bidi w:val="0"/>
              <w:adjustRightInd w:val="0"/>
              <w:spacing w:after="0"/>
              <w:rPr>
                <w:rFonts w:ascii="Arial" w:hAnsi="Arial"/>
                <w:sz w:val="24"/>
                <w:szCs w:val="24"/>
                <w:rtl/>
              </w:rPr>
            </w:pPr>
            <w:r w:rsidRPr="00865971">
              <w:rPr>
                <w:rFonts w:ascii="Arial" w:hAnsi="Arial"/>
                <w:sz w:val="24"/>
                <w:szCs w:val="24"/>
              </w:rPr>
              <w:t>Identify the steps of the purchasing  process</w:t>
            </w:r>
          </w:p>
        </w:tc>
      </w:tr>
      <w:tr w:rsidR="00F23F90" w:rsidRPr="0030151B" w14:paraId="25FF9411" w14:textId="77777777" w:rsidTr="0005242C">
        <w:trPr>
          <w:jc w:val="center"/>
        </w:trPr>
        <w:tc>
          <w:tcPr>
            <w:tcW w:w="596" w:type="dxa"/>
            <w:shd w:val="clear" w:color="auto" w:fill="D6E3BC"/>
            <w:vAlign w:val="center"/>
          </w:tcPr>
          <w:p w14:paraId="1BEE81B3" w14:textId="77777777" w:rsidR="00F23F90" w:rsidRPr="00865971" w:rsidRDefault="00F23F90" w:rsidP="0005242C">
            <w:pPr>
              <w:spacing w:after="0" w:line="240" w:lineRule="auto"/>
              <w:jc w:val="center"/>
              <w:rPr>
                <w:rFonts w:ascii="Arial" w:eastAsia="Times New Roman" w:hAnsi="Arial"/>
                <w:sz w:val="24"/>
                <w:szCs w:val="24"/>
                <w:rtl/>
                <w:lang w:bidi="ar-JO"/>
              </w:rPr>
            </w:pPr>
            <w:r w:rsidRPr="00865971">
              <w:rPr>
                <w:rFonts w:ascii="Arial" w:eastAsia="Times New Roman" w:hAnsi="Arial"/>
                <w:sz w:val="24"/>
                <w:szCs w:val="24"/>
                <w:rtl/>
                <w:lang w:bidi="ar-JO"/>
              </w:rPr>
              <w:t>3</w:t>
            </w:r>
          </w:p>
        </w:tc>
        <w:tc>
          <w:tcPr>
            <w:tcW w:w="3325" w:type="dxa"/>
            <w:vAlign w:val="center"/>
          </w:tcPr>
          <w:p w14:paraId="27F25F75"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التعرف على عناصر التسويق</w:t>
            </w:r>
          </w:p>
        </w:tc>
        <w:tc>
          <w:tcPr>
            <w:tcW w:w="5271" w:type="dxa"/>
            <w:vAlign w:val="center"/>
          </w:tcPr>
          <w:p w14:paraId="1844E485" w14:textId="77777777" w:rsidR="00F23F90" w:rsidRPr="00865971" w:rsidRDefault="00F23F90" w:rsidP="0005242C">
            <w:pPr>
              <w:autoSpaceDE w:val="0"/>
              <w:autoSpaceDN w:val="0"/>
              <w:bidi w:val="0"/>
              <w:adjustRightInd w:val="0"/>
              <w:spacing w:after="0"/>
              <w:rPr>
                <w:rFonts w:ascii="Arial" w:hAnsi="Arial"/>
                <w:sz w:val="24"/>
                <w:szCs w:val="24"/>
                <w:rtl/>
              </w:rPr>
            </w:pPr>
            <w:r w:rsidRPr="00865971">
              <w:rPr>
                <w:rFonts w:ascii="Arial" w:hAnsi="Arial"/>
                <w:sz w:val="24"/>
                <w:szCs w:val="24"/>
              </w:rPr>
              <w:t>Identify the elements of marketing</w:t>
            </w:r>
          </w:p>
        </w:tc>
      </w:tr>
      <w:tr w:rsidR="00F23F90" w:rsidRPr="0030151B" w14:paraId="0AFC0782" w14:textId="77777777" w:rsidTr="0005242C">
        <w:trPr>
          <w:jc w:val="center"/>
        </w:trPr>
        <w:tc>
          <w:tcPr>
            <w:tcW w:w="596" w:type="dxa"/>
            <w:shd w:val="clear" w:color="auto" w:fill="D6E3BC"/>
            <w:vAlign w:val="center"/>
          </w:tcPr>
          <w:p w14:paraId="58E00A2B" w14:textId="77777777" w:rsidR="00F23F90" w:rsidRPr="00865971" w:rsidRDefault="00F23F90" w:rsidP="0005242C">
            <w:pPr>
              <w:spacing w:after="0" w:line="240" w:lineRule="auto"/>
              <w:jc w:val="center"/>
              <w:rPr>
                <w:rFonts w:ascii="Arial" w:eastAsia="Times New Roman" w:hAnsi="Arial"/>
                <w:sz w:val="24"/>
                <w:szCs w:val="24"/>
                <w:rtl/>
                <w:lang w:bidi="ar-JO"/>
              </w:rPr>
            </w:pPr>
            <w:r w:rsidRPr="00865971">
              <w:rPr>
                <w:rFonts w:ascii="Arial" w:eastAsia="Times New Roman" w:hAnsi="Arial"/>
                <w:sz w:val="24"/>
                <w:szCs w:val="24"/>
                <w:rtl/>
                <w:lang w:bidi="ar-JO"/>
              </w:rPr>
              <w:t>4</w:t>
            </w:r>
          </w:p>
        </w:tc>
        <w:tc>
          <w:tcPr>
            <w:tcW w:w="3325" w:type="dxa"/>
            <w:vAlign w:val="center"/>
          </w:tcPr>
          <w:p w14:paraId="25F30417"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معرفة النواحي التنظيمية للتسويق</w:t>
            </w:r>
          </w:p>
        </w:tc>
        <w:tc>
          <w:tcPr>
            <w:tcW w:w="5271" w:type="dxa"/>
            <w:vAlign w:val="center"/>
          </w:tcPr>
          <w:p w14:paraId="76F0B27B" w14:textId="77777777" w:rsidR="00F23F90" w:rsidRPr="00865971" w:rsidRDefault="00F23F90" w:rsidP="0005242C">
            <w:pPr>
              <w:autoSpaceDE w:val="0"/>
              <w:autoSpaceDN w:val="0"/>
              <w:bidi w:val="0"/>
              <w:adjustRightInd w:val="0"/>
              <w:spacing w:after="0"/>
              <w:rPr>
                <w:rFonts w:ascii="Arial" w:hAnsi="Arial"/>
                <w:sz w:val="24"/>
                <w:szCs w:val="24"/>
              </w:rPr>
            </w:pPr>
            <w:r w:rsidRPr="00865971">
              <w:rPr>
                <w:rFonts w:ascii="Arial" w:hAnsi="Arial"/>
                <w:sz w:val="24"/>
                <w:szCs w:val="24"/>
              </w:rPr>
              <w:t>Knowing of the  organizational regulators aspects of marketing</w:t>
            </w:r>
          </w:p>
        </w:tc>
      </w:tr>
      <w:tr w:rsidR="00F23F90" w:rsidRPr="0030151B" w14:paraId="5D912E9F" w14:textId="77777777" w:rsidTr="0005242C">
        <w:trPr>
          <w:jc w:val="center"/>
        </w:trPr>
        <w:tc>
          <w:tcPr>
            <w:tcW w:w="596" w:type="dxa"/>
            <w:shd w:val="clear" w:color="auto" w:fill="D6E3BC"/>
            <w:vAlign w:val="center"/>
          </w:tcPr>
          <w:p w14:paraId="01B8AC38" w14:textId="77777777" w:rsidR="00F23F90" w:rsidRPr="00865971" w:rsidRDefault="00F23F90" w:rsidP="0005242C">
            <w:pPr>
              <w:spacing w:after="0" w:line="240" w:lineRule="auto"/>
              <w:jc w:val="center"/>
              <w:rPr>
                <w:rFonts w:ascii="Arial" w:eastAsia="Times New Roman" w:hAnsi="Arial"/>
                <w:sz w:val="24"/>
                <w:szCs w:val="24"/>
                <w:rtl/>
                <w:lang w:bidi="ar-JO"/>
              </w:rPr>
            </w:pPr>
            <w:r w:rsidRPr="00865971">
              <w:rPr>
                <w:rFonts w:ascii="Arial" w:eastAsia="Times New Roman" w:hAnsi="Arial"/>
                <w:sz w:val="24"/>
                <w:szCs w:val="24"/>
                <w:rtl/>
                <w:lang w:bidi="ar-JO"/>
              </w:rPr>
              <w:t>5</w:t>
            </w:r>
          </w:p>
        </w:tc>
        <w:tc>
          <w:tcPr>
            <w:tcW w:w="3325" w:type="dxa"/>
            <w:vAlign w:val="center"/>
          </w:tcPr>
          <w:p w14:paraId="24B39758"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يبين الدور الذي تلعبه وظيفة التسويق في تحقيق أهداف المنظمة</w:t>
            </w:r>
          </w:p>
        </w:tc>
        <w:tc>
          <w:tcPr>
            <w:tcW w:w="5271" w:type="dxa"/>
            <w:vAlign w:val="center"/>
          </w:tcPr>
          <w:p w14:paraId="18C1CAE3" w14:textId="77777777" w:rsidR="00F23F90" w:rsidRPr="00865971" w:rsidRDefault="00F23F90" w:rsidP="0005242C">
            <w:pPr>
              <w:autoSpaceDE w:val="0"/>
              <w:autoSpaceDN w:val="0"/>
              <w:bidi w:val="0"/>
              <w:adjustRightInd w:val="0"/>
              <w:spacing w:after="0"/>
              <w:rPr>
                <w:rFonts w:ascii="Arial" w:hAnsi="Arial"/>
                <w:sz w:val="24"/>
                <w:szCs w:val="24"/>
              </w:rPr>
            </w:pPr>
            <w:r w:rsidRPr="00865971">
              <w:rPr>
                <w:rFonts w:ascii="Arial" w:hAnsi="Arial"/>
                <w:sz w:val="24"/>
                <w:szCs w:val="24"/>
              </w:rPr>
              <w:t>Shows the role played by the marketing function in achieving the organiz</w:t>
            </w:r>
            <w:r w:rsidRPr="00865971">
              <w:rPr>
                <w:rFonts w:ascii="Arial" w:hAnsi="Arial"/>
                <w:sz w:val="24"/>
                <w:szCs w:val="24"/>
              </w:rPr>
              <w:cr/>
              <w:t>tion's objectives</w:t>
            </w:r>
          </w:p>
        </w:tc>
      </w:tr>
    </w:tbl>
    <w:p w14:paraId="25B66088" w14:textId="77777777" w:rsidR="00F23F90" w:rsidRPr="00865971" w:rsidRDefault="00F23F90" w:rsidP="00F23F90">
      <w:pPr>
        <w:jc w:val="center"/>
        <w:rPr>
          <w:rFonts w:ascii="Arial" w:eastAsia="Times New Roman" w:hAnsi="Arial"/>
          <w:sz w:val="24"/>
          <w:szCs w:val="24"/>
          <w:rtl/>
        </w:rPr>
      </w:pPr>
    </w:p>
    <w:p w14:paraId="60A201EB" w14:textId="77777777" w:rsidR="00F23F90" w:rsidRDefault="00F23F90" w:rsidP="00F23F90">
      <w:pPr>
        <w:jc w:val="center"/>
        <w:rPr>
          <w:rFonts w:ascii="Arial" w:eastAsia="Times New Roman" w:hAnsi="Arial"/>
          <w:sz w:val="24"/>
          <w:szCs w:val="24"/>
          <w:rtl/>
        </w:rPr>
      </w:pPr>
    </w:p>
    <w:p w14:paraId="42307D45" w14:textId="77777777" w:rsidR="00F23F90" w:rsidRPr="00865971" w:rsidRDefault="00F23F90" w:rsidP="00F23F90">
      <w:pPr>
        <w:jc w:val="center"/>
        <w:rPr>
          <w:rFonts w:ascii="Arial" w:eastAsia="Times New Roman" w:hAnsi="Arial"/>
          <w:sz w:val="24"/>
          <w:szCs w:val="24"/>
          <w:rtl/>
        </w:rPr>
      </w:pPr>
    </w:p>
    <w:p w14:paraId="5942A54B" w14:textId="77777777" w:rsidR="00F23F90" w:rsidRPr="00865971" w:rsidRDefault="00F23F90" w:rsidP="00F23F90">
      <w:pPr>
        <w:jc w:val="center"/>
        <w:rPr>
          <w:rFonts w:ascii="Arial" w:eastAsia="Times New Roman" w:hAnsi="Arial"/>
          <w:sz w:val="24"/>
          <w:szCs w:val="24"/>
          <w:rtl/>
        </w:rPr>
      </w:pPr>
    </w:p>
    <w:p w14:paraId="6CCC174B" w14:textId="77777777" w:rsidR="00F23F90" w:rsidRPr="00865971" w:rsidRDefault="00F23F90" w:rsidP="00F23F90">
      <w:pPr>
        <w:spacing w:line="360" w:lineRule="auto"/>
        <w:jc w:val="center"/>
        <w:rPr>
          <w:rFonts w:ascii="Arial" w:hAnsi="Arial"/>
          <w:b/>
          <w:bCs/>
          <w:sz w:val="24"/>
          <w:szCs w:val="24"/>
        </w:rPr>
      </w:pPr>
      <w:r w:rsidRPr="00865971">
        <w:rPr>
          <w:rFonts w:ascii="Arial" w:hAnsi="Arial"/>
          <w:b/>
          <w:bCs/>
          <w:sz w:val="24"/>
          <w:szCs w:val="24"/>
          <w:rtl/>
        </w:rPr>
        <w:t xml:space="preserve">مخرجات التعليم:                                        </w:t>
      </w:r>
      <w:r w:rsidRPr="00865971">
        <w:rPr>
          <w:rFonts w:ascii="Arial" w:hAnsi="Arial"/>
          <w:b/>
          <w:bCs/>
          <w:sz w:val="24"/>
          <w:szCs w:val="24"/>
        </w:rPr>
        <w:t>Learning Outcomes</w:t>
      </w:r>
    </w:p>
    <w:p w14:paraId="6CA68B69" w14:textId="77777777" w:rsidR="00F23F90" w:rsidRPr="00865971" w:rsidRDefault="00F23F90" w:rsidP="00F23F90">
      <w:pPr>
        <w:ind w:firstLine="1209"/>
        <w:rPr>
          <w:rFonts w:ascii="Arial" w:eastAsia="Times New Roman" w:hAnsi="Arial"/>
          <w:sz w:val="24"/>
          <w:szCs w:val="24"/>
          <w:rtl/>
          <w:lang w:bidi="ar-JO"/>
        </w:rPr>
      </w:pPr>
      <w:r w:rsidRPr="00865971">
        <w:rPr>
          <w:rFonts w:ascii="Arial" w:hAnsi="Arial"/>
          <w:b/>
          <w:bCs/>
          <w:sz w:val="24"/>
          <w:szCs w:val="24"/>
          <w:rtl/>
        </w:rPr>
        <w:lastRenderedPageBreak/>
        <w:t>يفترض بالطالب بعد دراسته لهذه المقرر أن يكون قادرا على:</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4644"/>
      </w:tblGrid>
      <w:tr w:rsidR="00F23F90" w:rsidRPr="0030151B" w14:paraId="5BCD6179" w14:textId="77777777" w:rsidTr="0005242C">
        <w:trPr>
          <w:jc w:val="center"/>
        </w:trPr>
        <w:tc>
          <w:tcPr>
            <w:tcW w:w="675" w:type="dxa"/>
            <w:shd w:val="clear" w:color="auto" w:fill="D6E3BC"/>
            <w:vAlign w:val="center"/>
          </w:tcPr>
          <w:p w14:paraId="4C3F1C07"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1</w:t>
            </w:r>
          </w:p>
        </w:tc>
        <w:tc>
          <w:tcPr>
            <w:tcW w:w="3969" w:type="dxa"/>
            <w:shd w:val="clear" w:color="auto" w:fill="auto"/>
          </w:tcPr>
          <w:p w14:paraId="2C230D23"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معرفة مفهوم التسويق ومراحل تطوره  .</w:t>
            </w:r>
          </w:p>
        </w:tc>
        <w:tc>
          <w:tcPr>
            <w:tcW w:w="4644" w:type="dxa"/>
            <w:shd w:val="clear" w:color="auto" w:fill="auto"/>
          </w:tcPr>
          <w:p w14:paraId="57BBD453" w14:textId="77777777" w:rsidR="00F23F90" w:rsidRPr="00865971" w:rsidRDefault="00F23F90" w:rsidP="0005242C">
            <w:pPr>
              <w:autoSpaceDE w:val="0"/>
              <w:autoSpaceDN w:val="0"/>
              <w:bidi w:val="0"/>
              <w:adjustRightInd w:val="0"/>
              <w:spacing w:after="0"/>
              <w:rPr>
                <w:rFonts w:ascii="Arial" w:hAnsi="Arial"/>
                <w:sz w:val="24"/>
                <w:szCs w:val="24"/>
              </w:rPr>
            </w:pPr>
            <w:r w:rsidRPr="00865971">
              <w:rPr>
                <w:rFonts w:ascii="Arial" w:hAnsi="Arial"/>
                <w:sz w:val="24"/>
                <w:szCs w:val="24"/>
              </w:rPr>
              <w:t>Knowing of the concept of marketing and its development stages.</w:t>
            </w:r>
          </w:p>
        </w:tc>
      </w:tr>
      <w:tr w:rsidR="00F23F90" w:rsidRPr="0030151B" w14:paraId="776FC8DF" w14:textId="77777777" w:rsidTr="0005242C">
        <w:trPr>
          <w:jc w:val="center"/>
        </w:trPr>
        <w:tc>
          <w:tcPr>
            <w:tcW w:w="675" w:type="dxa"/>
            <w:shd w:val="clear" w:color="auto" w:fill="D6E3BC"/>
            <w:vAlign w:val="center"/>
          </w:tcPr>
          <w:p w14:paraId="71213951"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2</w:t>
            </w:r>
          </w:p>
        </w:tc>
        <w:tc>
          <w:tcPr>
            <w:tcW w:w="3969" w:type="dxa"/>
            <w:shd w:val="clear" w:color="auto" w:fill="auto"/>
          </w:tcPr>
          <w:p w14:paraId="22A0DAE1"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إدراك أهمية التسويق والعوامل المؤثرة عليه</w:t>
            </w:r>
          </w:p>
        </w:tc>
        <w:tc>
          <w:tcPr>
            <w:tcW w:w="4644" w:type="dxa"/>
            <w:shd w:val="clear" w:color="auto" w:fill="auto"/>
          </w:tcPr>
          <w:p w14:paraId="0FF9A65C" w14:textId="77777777" w:rsidR="00F23F90" w:rsidRPr="00865971" w:rsidRDefault="00F23F90" w:rsidP="0005242C">
            <w:pPr>
              <w:autoSpaceDE w:val="0"/>
              <w:autoSpaceDN w:val="0"/>
              <w:bidi w:val="0"/>
              <w:adjustRightInd w:val="0"/>
              <w:spacing w:after="0"/>
              <w:rPr>
                <w:rFonts w:ascii="Arial" w:hAnsi="Arial"/>
                <w:sz w:val="24"/>
                <w:szCs w:val="24"/>
                <w:rtl/>
              </w:rPr>
            </w:pPr>
            <w:r w:rsidRPr="00865971">
              <w:rPr>
                <w:rFonts w:ascii="Arial" w:hAnsi="Arial"/>
                <w:sz w:val="24"/>
                <w:szCs w:val="24"/>
              </w:rPr>
              <w:t>Realizing the importance of marketing and the factors affecting it</w:t>
            </w:r>
          </w:p>
        </w:tc>
      </w:tr>
      <w:tr w:rsidR="00F23F90" w:rsidRPr="0030151B" w14:paraId="384B3166" w14:textId="77777777" w:rsidTr="0005242C">
        <w:trPr>
          <w:jc w:val="center"/>
        </w:trPr>
        <w:tc>
          <w:tcPr>
            <w:tcW w:w="675" w:type="dxa"/>
            <w:shd w:val="clear" w:color="auto" w:fill="D6E3BC"/>
            <w:vAlign w:val="center"/>
          </w:tcPr>
          <w:p w14:paraId="167A0EB9"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3</w:t>
            </w:r>
          </w:p>
        </w:tc>
        <w:tc>
          <w:tcPr>
            <w:tcW w:w="3969" w:type="dxa"/>
            <w:shd w:val="clear" w:color="auto" w:fill="auto"/>
          </w:tcPr>
          <w:p w14:paraId="63937E7C"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دور نظم المعلومات التسويقية وبحوث التسويق في اتخاذ القرار التسويقي</w:t>
            </w:r>
          </w:p>
        </w:tc>
        <w:tc>
          <w:tcPr>
            <w:tcW w:w="4644" w:type="dxa"/>
            <w:shd w:val="clear" w:color="auto" w:fill="auto"/>
          </w:tcPr>
          <w:p w14:paraId="2C684C7D" w14:textId="77777777" w:rsidR="00F23F90" w:rsidRPr="00865971" w:rsidRDefault="00F23F90" w:rsidP="0005242C">
            <w:pPr>
              <w:autoSpaceDE w:val="0"/>
              <w:autoSpaceDN w:val="0"/>
              <w:bidi w:val="0"/>
              <w:adjustRightInd w:val="0"/>
              <w:spacing w:after="0"/>
              <w:rPr>
                <w:rFonts w:ascii="Arial" w:hAnsi="Arial"/>
                <w:sz w:val="24"/>
                <w:szCs w:val="24"/>
                <w:rtl/>
              </w:rPr>
            </w:pPr>
            <w:r w:rsidRPr="00865971">
              <w:rPr>
                <w:rFonts w:ascii="Arial" w:hAnsi="Arial"/>
                <w:sz w:val="24"/>
                <w:szCs w:val="24"/>
              </w:rPr>
              <w:t>The role of marketing information systems and research in marketing decision-making.</w:t>
            </w:r>
          </w:p>
        </w:tc>
      </w:tr>
      <w:tr w:rsidR="00F23F90" w:rsidRPr="0030151B" w14:paraId="2BC9F2B0" w14:textId="77777777" w:rsidTr="0005242C">
        <w:trPr>
          <w:jc w:val="center"/>
        </w:trPr>
        <w:tc>
          <w:tcPr>
            <w:tcW w:w="675" w:type="dxa"/>
            <w:shd w:val="clear" w:color="auto" w:fill="D6E3BC"/>
            <w:vAlign w:val="center"/>
          </w:tcPr>
          <w:p w14:paraId="37B2F5AA"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4</w:t>
            </w:r>
          </w:p>
        </w:tc>
        <w:tc>
          <w:tcPr>
            <w:tcW w:w="3969" w:type="dxa"/>
            <w:shd w:val="clear" w:color="auto" w:fill="auto"/>
          </w:tcPr>
          <w:p w14:paraId="67874BE7" w14:textId="77777777" w:rsidR="00F23F90" w:rsidRPr="00865971" w:rsidRDefault="00F23F90" w:rsidP="0005242C">
            <w:pPr>
              <w:spacing w:after="0" w:line="240" w:lineRule="auto"/>
              <w:rPr>
                <w:rFonts w:ascii="Arial" w:hAnsi="Arial"/>
                <w:sz w:val="24"/>
                <w:szCs w:val="24"/>
                <w:rtl/>
              </w:rPr>
            </w:pPr>
            <w:r w:rsidRPr="00865971">
              <w:rPr>
                <w:rFonts w:ascii="Arial" w:hAnsi="Arial"/>
                <w:sz w:val="24"/>
                <w:szCs w:val="24"/>
                <w:rtl/>
              </w:rPr>
              <w:t>التعرف علي المزيج التسويقي وكيفية إدارته.</w:t>
            </w:r>
          </w:p>
        </w:tc>
        <w:tc>
          <w:tcPr>
            <w:tcW w:w="4644" w:type="dxa"/>
            <w:shd w:val="clear" w:color="auto" w:fill="auto"/>
          </w:tcPr>
          <w:p w14:paraId="4C77D241" w14:textId="77777777" w:rsidR="00F23F90" w:rsidRPr="00865971" w:rsidRDefault="00F23F90" w:rsidP="0005242C">
            <w:pPr>
              <w:autoSpaceDE w:val="0"/>
              <w:autoSpaceDN w:val="0"/>
              <w:bidi w:val="0"/>
              <w:adjustRightInd w:val="0"/>
              <w:spacing w:after="0"/>
              <w:rPr>
                <w:rFonts w:ascii="Arial" w:hAnsi="Arial"/>
                <w:sz w:val="24"/>
                <w:szCs w:val="24"/>
              </w:rPr>
            </w:pPr>
            <w:r w:rsidRPr="00865971">
              <w:rPr>
                <w:rFonts w:ascii="Arial" w:hAnsi="Arial"/>
                <w:sz w:val="24"/>
                <w:szCs w:val="24"/>
              </w:rPr>
              <w:t>Identify the marketing mix and how to manage it</w:t>
            </w:r>
          </w:p>
        </w:tc>
      </w:tr>
    </w:tbl>
    <w:p w14:paraId="7D701310" w14:textId="77777777" w:rsidR="00F23F90" w:rsidRPr="00865971" w:rsidRDefault="00F23F90" w:rsidP="00F23F90">
      <w:pPr>
        <w:jc w:val="center"/>
        <w:rPr>
          <w:rFonts w:ascii="Arial" w:eastAsia="Times New Roman" w:hAnsi="Arial"/>
          <w:sz w:val="24"/>
          <w:szCs w:val="24"/>
          <w:rtl/>
        </w:rPr>
      </w:pPr>
    </w:p>
    <w:p w14:paraId="4F9857CE" w14:textId="77777777" w:rsidR="00F23F90" w:rsidRPr="00865971" w:rsidRDefault="00F23F90" w:rsidP="00F23F90">
      <w:pPr>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محتوى المقرر (يتم تعبئتها باللغة المعتمدة في التدريس)</w:t>
      </w:r>
    </w:p>
    <w:tbl>
      <w:tblPr>
        <w:bidiVisual/>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3"/>
        <w:gridCol w:w="1259"/>
        <w:gridCol w:w="1376"/>
      </w:tblGrid>
      <w:tr w:rsidR="00F23F90" w:rsidRPr="0030151B" w14:paraId="3B18BFD1" w14:textId="77777777" w:rsidTr="0005242C">
        <w:trPr>
          <w:jc w:val="center"/>
        </w:trPr>
        <w:tc>
          <w:tcPr>
            <w:tcW w:w="6863" w:type="dxa"/>
            <w:shd w:val="clear" w:color="auto" w:fill="D6E3BC"/>
          </w:tcPr>
          <w:p w14:paraId="226D5194" w14:textId="77777777" w:rsidR="00F23F90" w:rsidRPr="00865971" w:rsidRDefault="00F23F90" w:rsidP="0005242C">
            <w:pPr>
              <w:spacing w:after="0" w:line="240" w:lineRule="auto"/>
              <w:jc w:val="center"/>
              <w:rPr>
                <w:rFonts w:ascii="Arial" w:eastAsia="Times New Roman" w:hAnsi="Arial"/>
                <w:b/>
                <w:bCs/>
                <w:sz w:val="24"/>
                <w:szCs w:val="24"/>
                <w:rtl/>
                <w:lang w:val="fr-FR" w:bidi="ar-EG"/>
              </w:rPr>
            </w:pPr>
            <w:r w:rsidRPr="00865971">
              <w:rPr>
                <w:rFonts w:ascii="Arial" w:eastAsia="Times New Roman" w:hAnsi="Arial"/>
                <w:b/>
                <w:bCs/>
                <w:sz w:val="24"/>
                <w:szCs w:val="24"/>
                <w:rtl/>
                <w:lang w:val="fr-FR" w:bidi="ar-EG"/>
              </w:rPr>
              <w:t>قائمة الموضوعات</w:t>
            </w:r>
          </w:p>
          <w:p w14:paraId="56DF6924" w14:textId="77777777" w:rsidR="00F23F90" w:rsidRPr="00865971" w:rsidRDefault="00F23F90" w:rsidP="0005242C">
            <w:pPr>
              <w:bidi w:val="0"/>
              <w:spacing w:after="0" w:line="240" w:lineRule="auto"/>
              <w:jc w:val="center"/>
              <w:rPr>
                <w:rFonts w:ascii="Arial" w:eastAsia="Times New Roman" w:hAnsi="Arial"/>
                <w:b/>
                <w:bCs/>
                <w:sz w:val="24"/>
                <w:szCs w:val="24"/>
                <w:lang w:bidi="ar-EG"/>
              </w:rPr>
            </w:pPr>
            <w:r w:rsidRPr="00865971">
              <w:rPr>
                <w:rFonts w:ascii="Arial" w:eastAsia="Times New Roman" w:hAnsi="Arial"/>
                <w:b/>
                <w:bCs/>
                <w:sz w:val="24"/>
                <w:szCs w:val="24"/>
                <w:lang w:bidi="ar-EG"/>
              </w:rPr>
              <w:t>(Subjects)</w:t>
            </w:r>
          </w:p>
        </w:tc>
        <w:tc>
          <w:tcPr>
            <w:tcW w:w="1259" w:type="dxa"/>
            <w:shd w:val="clear" w:color="auto" w:fill="D6E3BC"/>
          </w:tcPr>
          <w:p w14:paraId="53D163C4" w14:textId="77777777" w:rsidR="00F23F90" w:rsidRPr="00865971" w:rsidRDefault="00F23F90" w:rsidP="0005242C">
            <w:pPr>
              <w:spacing w:after="0" w:line="240" w:lineRule="auto"/>
              <w:jc w:val="center"/>
              <w:rPr>
                <w:rFonts w:ascii="Arial" w:eastAsia="Times New Roman" w:hAnsi="Arial"/>
                <w:b/>
                <w:bCs/>
                <w:sz w:val="24"/>
                <w:szCs w:val="24"/>
                <w:rtl/>
              </w:rPr>
            </w:pPr>
            <w:r w:rsidRPr="00865971">
              <w:rPr>
                <w:rFonts w:ascii="Arial" w:eastAsia="Times New Roman" w:hAnsi="Arial"/>
                <w:b/>
                <w:bCs/>
                <w:sz w:val="24"/>
                <w:szCs w:val="24"/>
                <w:rtl/>
                <w:lang w:bidi="ar-EG"/>
              </w:rPr>
              <w:t>عدد الأسابيع</w:t>
            </w:r>
          </w:p>
          <w:p w14:paraId="22ED404E" w14:textId="77777777" w:rsidR="00F23F90" w:rsidRPr="00865971" w:rsidRDefault="00F23F90" w:rsidP="0005242C">
            <w:pPr>
              <w:bidi w:val="0"/>
              <w:spacing w:after="0" w:line="240" w:lineRule="auto"/>
              <w:jc w:val="center"/>
              <w:rPr>
                <w:rFonts w:ascii="Arial" w:eastAsia="Times New Roman" w:hAnsi="Arial"/>
                <w:b/>
                <w:bCs/>
                <w:sz w:val="24"/>
                <w:szCs w:val="24"/>
              </w:rPr>
            </w:pPr>
            <w:r w:rsidRPr="00865971">
              <w:rPr>
                <w:rFonts w:ascii="Arial" w:eastAsia="Times New Roman" w:hAnsi="Arial"/>
                <w:b/>
                <w:bCs/>
                <w:sz w:val="24"/>
                <w:szCs w:val="24"/>
              </w:rPr>
              <w:t>(Weeks)</w:t>
            </w:r>
          </w:p>
        </w:tc>
        <w:tc>
          <w:tcPr>
            <w:tcW w:w="1376" w:type="dxa"/>
            <w:shd w:val="clear" w:color="auto" w:fill="D6E3BC"/>
          </w:tcPr>
          <w:p w14:paraId="02C8AB9C" w14:textId="77777777" w:rsidR="00F23F90" w:rsidRPr="00865971" w:rsidRDefault="00F23F90" w:rsidP="0005242C">
            <w:pPr>
              <w:spacing w:after="0" w:line="240" w:lineRule="auto"/>
              <w:jc w:val="center"/>
              <w:rPr>
                <w:rFonts w:ascii="Arial" w:eastAsia="Times New Roman" w:hAnsi="Arial"/>
                <w:b/>
                <w:bCs/>
                <w:sz w:val="24"/>
                <w:szCs w:val="24"/>
                <w:rtl/>
                <w:lang w:bidi="ar-EG"/>
              </w:rPr>
            </w:pPr>
            <w:r w:rsidRPr="00865971">
              <w:rPr>
                <w:rFonts w:ascii="Arial" w:eastAsia="Times New Roman" w:hAnsi="Arial"/>
                <w:b/>
                <w:bCs/>
                <w:sz w:val="24"/>
                <w:szCs w:val="24"/>
                <w:rtl/>
                <w:lang w:bidi="ar-EG"/>
              </w:rPr>
              <w:t>ساعات التدريس</w:t>
            </w:r>
          </w:p>
          <w:p w14:paraId="676C26C8" w14:textId="77777777" w:rsidR="00F23F90" w:rsidRPr="00865971" w:rsidRDefault="00F23F90" w:rsidP="0005242C">
            <w:pPr>
              <w:bidi w:val="0"/>
              <w:spacing w:after="0" w:line="240" w:lineRule="auto"/>
              <w:jc w:val="center"/>
              <w:rPr>
                <w:rFonts w:ascii="Arial" w:eastAsia="Times New Roman" w:hAnsi="Arial"/>
                <w:b/>
                <w:bCs/>
                <w:sz w:val="24"/>
                <w:szCs w:val="24"/>
                <w:lang w:bidi="ar-EG"/>
              </w:rPr>
            </w:pPr>
            <w:r w:rsidRPr="00865971">
              <w:rPr>
                <w:rFonts w:ascii="Arial" w:eastAsia="Times New Roman" w:hAnsi="Arial"/>
                <w:b/>
                <w:bCs/>
                <w:sz w:val="24"/>
                <w:szCs w:val="24"/>
                <w:lang w:bidi="ar-EG"/>
              </w:rPr>
              <w:t>(Hours)</w:t>
            </w:r>
          </w:p>
        </w:tc>
      </w:tr>
      <w:tr w:rsidR="00F23F90" w:rsidRPr="0030151B" w14:paraId="468645DF" w14:textId="77777777" w:rsidTr="0005242C">
        <w:trPr>
          <w:jc w:val="center"/>
        </w:trPr>
        <w:tc>
          <w:tcPr>
            <w:tcW w:w="6863" w:type="dxa"/>
          </w:tcPr>
          <w:p w14:paraId="3F839AC1" w14:textId="77777777" w:rsidR="00F23F90" w:rsidRPr="00865971" w:rsidRDefault="00F23F90" w:rsidP="0005242C">
            <w:pPr>
              <w:spacing w:after="0" w:line="240" w:lineRule="auto"/>
              <w:rPr>
                <w:rFonts w:ascii="Arial" w:eastAsia="Times New Roman" w:hAnsi="Arial"/>
                <w:b/>
                <w:sz w:val="24"/>
                <w:szCs w:val="24"/>
                <w:rtl/>
              </w:rPr>
            </w:pPr>
            <w:r w:rsidRPr="00865971">
              <w:rPr>
                <w:rFonts w:ascii="Arial" w:eastAsia="Times New Roman" w:hAnsi="Arial"/>
                <w:b/>
                <w:sz w:val="24"/>
                <w:szCs w:val="24"/>
                <w:rtl/>
              </w:rPr>
              <w:t>تعريف التسويق</w:t>
            </w:r>
          </w:p>
        </w:tc>
        <w:tc>
          <w:tcPr>
            <w:tcW w:w="1259" w:type="dxa"/>
          </w:tcPr>
          <w:p w14:paraId="36D4B22F"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18C48746"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5895732E" w14:textId="77777777" w:rsidTr="0005242C">
        <w:trPr>
          <w:jc w:val="center"/>
        </w:trPr>
        <w:tc>
          <w:tcPr>
            <w:tcW w:w="6863" w:type="dxa"/>
          </w:tcPr>
          <w:p w14:paraId="283353C1"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أهمية التسويق</w:t>
            </w:r>
          </w:p>
        </w:tc>
        <w:tc>
          <w:tcPr>
            <w:tcW w:w="1259" w:type="dxa"/>
          </w:tcPr>
          <w:p w14:paraId="5420E17D"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0C77521A"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1EF3542F" w14:textId="77777777" w:rsidTr="0005242C">
        <w:trPr>
          <w:jc w:val="center"/>
        </w:trPr>
        <w:tc>
          <w:tcPr>
            <w:tcW w:w="6863" w:type="dxa"/>
          </w:tcPr>
          <w:p w14:paraId="78708D57"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البيئة التسويقية</w:t>
            </w:r>
          </w:p>
        </w:tc>
        <w:tc>
          <w:tcPr>
            <w:tcW w:w="1259" w:type="dxa"/>
          </w:tcPr>
          <w:p w14:paraId="10EB3673"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2A94865C"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5F0C6ACA" w14:textId="77777777" w:rsidTr="0005242C">
        <w:trPr>
          <w:jc w:val="center"/>
        </w:trPr>
        <w:tc>
          <w:tcPr>
            <w:tcW w:w="6863" w:type="dxa"/>
          </w:tcPr>
          <w:p w14:paraId="77F163F7"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التسويق الاستراتيجي</w:t>
            </w:r>
          </w:p>
        </w:tc>
        <w:tc>
          <w:tcPr>
            <w:tcW w:w="1259" w:type="dxa"/>
          </w:tcPr>
          <w:p w14:paraId="0294F338"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274361D2"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399A77CC" w14:textId="77777777" w:rsidTr="0005242C">
        <w:trPr>
          <w:jc w:val="center"/>
        </w:trPr>
        <w:tc>
          <w:tcPr>
            <w:tcW w:w="6863" w:type="dxa"/>
          </w:tcPr>
          <w:p w14:paraId="7A69AC62"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نظم المعلومات التسويقية وبحوث التسويق</w:t>
            </w:r>
          </w:p>
        </w:tc>
        <w:tc>
          <w:tcPr>
            <w:tcW w:w="1259" w:type="dxa"/>
          </w:tcPr>
          <w:p w14:paraId="4307261C"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044DD96A"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3360E69B" w14:textId="77777777" w:rsidTr="0005242C">
        <w:trPr>
          <w:jc w:val="center"/>
        </w:trPr>
        <w:tc>
          <w:tcPr>
            <w:tcW w:w="6863" w:type="dxa"/>
          </w:tcPr>
          <w:p w14:paraId="75F2A11A"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تجزئة السوق</w:t>
            </w:r>
          </w:p>
        </w:tc>
        <w:tc>
          <w:tcPr>
            <w:tcW w:w="1259" w:type="dxa"/>
          </w:tcPr>
          <w:p w14:paraId="781B5409"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4B73C532"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74B703B4" w14:textId="77777777" w:rsidTr="0005242C">
        <w:trPr>
          <w:jc w:val="center"/>
        </w:trPr>
        <w:tc>
          <w:tcPr>
            <w:tcW w:w="6863" w:type="dxa"/>
          </w:tcPr>
          <w:p w14:paraId="277BA12D"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المستهلك الأخير والمنظمة</w:t>
            </w:r>
          </w:p>
        </w:tc>
        <w:tc>
          <w:tcPr>
            <w:tcW w:w="1259" w:type="dxa"/>
          </w:tcPr>
          <w:p w14:paraId="4CE2FF28"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3B638A22"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73DF404D" w14:textId="77777777" w:rsidTr="0005242C">
        <w:trPr>
          <w:trHeight w:val="259"/>
          <w:jc w:val="center"/>
        </w:trPr>
        <w:tc>
          <w:tcPr>
            <w:tcW w:w="6863" w:type="dxa"/>
          </w:tcPr>
          <w:p w14:paraId="2C1609ED"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خطوات عملية الشراء</w:t>
            </w:r>
          </w:p>
        </w:tc>
        <w:tc>
          <w:tcPr>
            <w:tcW w:w="1259" w:type="dxa"/>
          </w:tcPr>
          <w:p w14:paraId="6487948C"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405ABBB1"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4894D407" w14:textId="77777777" w:rsidTr="0005242C">
        <w:trPr>
          <w:trHeight w:val="236"/>
          <w:jc w:val="center"/>
        </w:trPr>
        <w:tc>
          <w:tcPr>
            <w:tcW w:w="6863" w:type="dxa"/>
          </w:tcPr>
          <w:p w14:paraId="56B2C35B"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النواحي التنظيمية للتسويق</w:t>
            </w:r>
          </w:p>
        </w:tc>
        <w:tc>
          <w:tcPr>
            <w:tcW w:w="1259" w:type="dxa"/>
          </w:tcPr>
          <w:p w14:paraId="22FD5DCA"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6D03DF27"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43387E4C" w14:textId="77777777" w:rsidTr="0005242C">
        <w:trPr>
          <w:trHeight w:val="236"/>
          <w:jc w:val="center"/>
        </w:trPr>
        <w:tc>
          <w:tcPr>
            <w:tcW w:w="6863" w:type="dxa"/>
          </w:tcPr>
          <w:p w14:paraId="1096E9F0"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السلع والخدمات</w:t>
            </w:r>
          </w:p>
        </w:tc>
        <w:tc>
          <w:tcPr>
            <w:tcW w:w="1259" w:type="dxa"/>
          </w:tcPr>
          <w:p w14:paraId="0899440E"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7AD47279"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6FE0384F" w14:textId="77777777" w:rsidTr="0005242C">
        <w:trPr>
          <w:trHeight w:val="236"/>
          <w:jc w:val="center"/>
        </w:trPr>
        <w:tc>
          <w:tcPr>
            <w:tcW w:w="6863" w:type="dxa"/>
          </w:tcPr>
          <w:p w14:paraId="69520AA4"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تخطيط المنتجات</w:t>
            </w:r>
          </w:p>
        </w:tc>
        <w:tc>
          <w:tcPr>
            <w:tcW w:w="1259" w:type="dxa"/>
          </w:tcPr>
          <w:p w14:paraId="0B6F180A"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3FF9DEAC"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0562355A" w14:textId="77777777" w:rsidTr="0005242C">
        <w:trPr>
          <w:trHeight w:val="236"/>
          <w:jc w:val="center"/>
        </w:trPr>
        <w:tc>
          <w:tcPr>
            <w:tcW w:w="6863" w:type="dxa"/>
          </w:tcPr>
          <w:p w14:paraId="07DD2803"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التسعير</w:t>
            </w:r>
          </w:p>
        </w:tc>
        <w:tc>
          <w:tcPr>
            <w:tcW w:w="1259" w:type="dxa"/>
          </w:tcPr>
          <w:p w14:paraId="4A54B190"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2E2CBD2D"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3480EA96" w14:textId="77777777" w:rsidTr="0005242C">
        <w:trPr>
          <w:trHeight w:val="236"/>
          <w:jc w:val="center"/>
        </w:trPr>
        <w:tc>
          <w:tcPr>
            <w:tcW w:w="6863" w:type="dxa"/>
          </w:tcPr>
          <w:p w14:paraId="23A5748B"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التوزيع</w:t>
            </w:r>
          </w:p>
        </w:tc>
        <w:tc>
          <w:tcPr>
            <w:tcW w:w="1259" w:type="dxa"/>
          </w:tcPr>
          <w:p w14:paraId="1D74D0D7"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257C8181"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r w:rsidR="00F23F90" w:rsidRPr="0030151B" w14:paraId="28306F8E" w14:textId="77777777" w:rsidTr="0005242C">
        <w:trPr>
          <w:trHeight w:val="236"/>
          <w:jc w:val="center"/>
        </w:trPr>
        <w:tc>
          <w:tcPr>
            <w:tcW w:w="6863" w:type="dxa"/>
          </w:tcPr>
          <w:p w14:paraId="50B44339" w14:textId="77777777" w:rsidR="00F23F90" w:rsidRPr="00865971" w:rsidRDefault="00F23F90" w:rsidP="0005242C">
            <w:pPr>
              <w:spacing w:after="0" w:line="240" w:lineRule="auto"/>
              <w:rPr>
                <w:rFonts w:ascii="Arial" w:eastAsia="Times New Roman" w:hAnsi="Arial"/>
                <w:b/>
                <w:sz w:val="24"/>
                <w:szCs w:val="24"/>
              </w:rPr>
            </w:pPr>
            <w:r w:rsidRPr="00865971">
              <w:rPr>
                <w:rFonts w:ascii="Arial" w:eastAsia="Times New Roman" w:hAnsi="Arial"/>
                <w:b/>
                <w:sz w:val="24"/>
                <w:szCs w:val="24"/>
                <w:rtl/>
              </w:rPr>
              <w:t>الترويج</w:t>
            </w:r>
          </w:p>
        </w:tc>
        <w:tc>
          <w:tcPr>
            <w:tcW w:w="1259" w:type="dxa"/>
          </w:tcPr>
          <w:p w14:paraId="2E83CD88"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1</w:t>
            </w:r>
          </w:p>
        </w:tc>
        <w:tc>
          <w:tcPr>
            <w:tcW w:w="1376" w:type="dxa"/>
          </w:tcPr>
          <w:p w14:paraId="11709C7F" w14:textId="77777777" w:rsidR="00F23F90" w:rsidRPr="00865971" w:rsidRDefault="00F23F90" w:rsidP="0005242C">
            <w:pPr>
              <w:spacing w:after="0" w:line="240" w:lineRule="auto"/>
              <w:jc w:val="center"/>
              <w:rPr>
                <w:rFonts w:ascii="Arial" w:eastAsia="Times New Roman" w:hAnsi="Arial"/>
                <w:b/>
                <w:sz w:val="24"/>
                <w:szCs w:val="24"/>
                <w:lang w:bidi="ar-EG"/>
              </w:rPr>
            </w:pPr>
            <w:r w:rsidRPr="00865971">
              <w:rPr>
                <w:rFonts w:ascii="Arial" w:eastAsia="Times New Roman" w:hAnsi="Arial"/>
                <w:b/>
                <w:sz w:val="24"/>
                <w:szCs w:val="24"/>
                <w:rtl/>
                <w:lang w:bidi="ar-EG"/>
              </w:rPr>
              <w:t>3</w:t>
            </w:r>
          </w:p>
        </w:tc>
      </w:tr>
    </w:tbl>
    <w:p w14:paraId="653475FF" w14:textId="77777777" w:rsidR="00F23F90" w:rsidRPr="00865971" w:rsidRDefault="00F23F90" w:rsidP="00F23F90">
      <w:pPr>
        <w:rPr>
          <w:rFonts w:ascii="Arial" w:eastAsia="Times New Roman" w:hAnsi="Arial"/>
          <w:b/>
          <w:bCs/>
          <w:sz w:val="24"/>
          <w:szCs w:val="24"/>
          <w:u w:val="single"/>
          <w:rtl/>
          <w:lang w:bidi="ar-JO"/>
        </w:rPr>
      </w:pPr>
    </w:p>
    <w:p w14:paraId="289FA88E" w14:textId="77777777" w:rsidR="00F23F90" w:rsidRPr="00865971" w:rsidRDefault="00F23F90" w:rsidP="00F23F90">
      <w:pPr>
        <w:rPr>
          <w:rFonts w:ascii="Arial" w:eastAsia="Times New Roman" w:hAnsi="Arial"/>
          <w:b/>
          <w:bCs/>
          <w:sz w:val="24"/>
          <w:szCs w:val="24"/>
          <w:u w:val="single"/>
          <w:rtl/>
          <w:lang w:bidi="ar-JO"/>
        </w:rPr>
      </w:pPr>
    </w:p>
    <w:p w14:paraId="10121F2A" w14:textId="77777777" w:rsidR="00F23F90" w:rsidRPr="00865971" w:rsidRDefault="00F23F90" w:rsidP="00F23F90">
      <w:pPr>
        <w:rPr>
          <w:rFonts w:ascii="Arial" w:eastAsia="Times New Roman" w:hAnsi="Arial"/>
          <w:b/>
          <w:bCs/>
          <w:sz w:val="24"/>
          <w:szCs w:val="24"/>
          <w:u w:val="single"/>
          <w:rtl/>
          <w:lang w:bidi="ar-JO"/>
        </w:rPr>
      </w:pPr>
    </w:p>
    <w:p w14:paraId="22423DFD" w14:textId="77777777" w:rsidR="00F23F90" w:rsidRPr="00865971" w:rsidRDefault="00F23F90" w:rsidP="00F23F90">
      <w:pPr>
        <w:rPr>
          <w:rFonts w:ascii="Arial" w:eastAsia="Times New Roman" w:hAnsi="Arial"/>
          <w:b/>
          <w:bCs/>
          <w:sz w:val="24"/>
          <w:szCs w:val="24"/>
          <w:u w:val="single"/>
          <w:rtl/>
          <w:lang w:bidi="ar-JO"/>
        </w:rPr>
      </w:pPr>
    </w:p>
    <w:p w14:paraId="6250E16F" w14:textId="77777777" w:rsidR="00F23F90" w:rsidRPr="00865971" w:rsidRDefault="00F23F90" w:rsidP="00F23F90">
      <w:pPr>
        <w:rPr>
          <w:rFonts w:ascii="Arial" w:eastAsia="Times New Roman" w:hAnsi="Arial"/>
          <w:b/>
          <w:bCs/>
          <w:sz w:val="24"/>
          <w:szCs w:val="24"/>
          <w:u w:val="single"/>
          <w:rtl/>
          <w:lang w:bidi="ar-JO"/>
        </w:rPr>
      </w:pPr>
    </w:p>
    <w:p w14:paraId="53E546F3" w14:textId="77777777" w:rsidR="00F23F90" w:rsidRPr="00865971" w:rsidRDefault="00F23F90" w:rsidP="00F23F90">
      <w:pPr>
        <w:rPr>
          <w:rFonts w:ascii="Arial" w:eastAsia="Times New Roman" w:hAnsi="Arial"/>
          <w:b/>
          <w:bCs/>
          <w:sz w:val="24"/>
          <w:szCs w:val="24"/>
          <w:u w:val="single"/>
          <w:rtl/>
          <w:lang w:bidi="ar-JO"/>
        </w:rPr>
      </w:pPr>
    </w:p>
    <w:p w14:paraId="1DDFBA23" w14:textId="77777777" w:rsidR="00F23F90" w:rsidRPr="00865971" w:rsidRDefault="00F23F90" w:rsidP="00F23F90">
      <w:pPr>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الكتاب المقرر والمراجع المساندة: (يتم تعبئتها بلغة الكتاب الذي يدرس)</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6427"/>
      </w:tblGrid>
      <w:tr w:rsidR="00F23F90" w:rsidRPr="0030151B" w14:paraId="6C98CFAC" w14:textId="77777777" w:rsidTr="0005242C">
        <w:trPr>
          <w:jc w:val="center"/>
        </w:trPr>
        <w:tc>
          <w:tcPr>
            <w:tcW w:w="2095" w:type="dxa"/>
            <w:shd w:val="clear" w:color="auto" w:fill="D6E3BC"/>
          </w:tcPr>
          <w:p w14:paraId="2AF48CBC"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الكتاب المقرر</w:t>
            </w:r>
          </w:p>
          <w:p w14:paraId="02C7CEBC"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Textbook title</w:t>
            </w:r>
          </w:p>
        </w:tc>
        <w:tc>
          <w:tcPr>
            <w:tcW w:w="6427" w:type="dxa"/>
            <w:shd w:val="clear" w:color="auto" w:fill="auto"/>
          </w:tcPr>
          <w:p w14:paraId="4652ABE2"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إدارة التسويق</w:t>
            </w:r>
          </w:p>
        </w:tc>
      </w:tr>
      <w:tr w:rsidR="00F23F90" w:rsidRPr="0030151B" w14:paraId="27C953E9" w14:textId="77777777" w:rsidTr="0005242C">
        <w:trPr>
          <w:jc w:val="center"/>
        </w:trPr>
        <w:tc>
          <w:tcPr>
            <w:tcW w:w="2095" w:type="dxa"/>
            <w:shd w:val="clear" w:color="auto" w:fill="D6E3BC"/>
          </w:tcPr>
          <w:p w14:paraId="3D63F0C5"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المؤلف (رئيسي)</w:t>
            </w:r>
          </w:p>
          <w:p w14:paraId="3E189600"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lastRenderedPageBreak/>
              <w:t>Author's Name</w:t>
            </w:r>
          </w:p>
        </w:tc>
        <w:tc>
          <w:tcPr>
            <w:tcW w:w="6427" w:type="dxa"/>
          </w:tcPr>
          <w:p w14:paraId="503F4F12"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lastRenderedPageBreak/>
              <w:t>د. محمود صادق بازرعة</w:t>
            </w:r>
          </w:p>
        </w:tc>
      </w:tr>
      <w:tr w:rsidR="00F23F90" w:rsidRPr="0030151B" w14:paraId="60EA76DD" w14:textId="77777777" w:rsidTr="0005242C">
        <w:trPr>
          <w:jc w:val="center"/>
        </w:trPr>
        <w:tc>
          <w:tcPr>
            <w:tcW w:w="2095" w:type="dxa"/>
            <w:shd w:val="clear" w:color="auto" w:fill="D6E3BC"/>
          </w:tcPr>
          <w:p w14:paraId="71A4DA79"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الناشر</w:t>
            </w:r>
          </w:p>
          <w:p w14:paraId="5C5E4313"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Publisher</w:t>
            </w:r>
          </w:p>
        </w:tc>
        <w:tc>
          <w:tcPr>
            <w:tcW w:w="6427" w:type="dxa"/>
          </w:tcPr>
          <w:p w14:paraId="27401821"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دار النهضة العربية</w:t>
            </w:r>
          </w:p>
        </w:tc>
      </w:tr>
      <w:tr w:rsidR="00F23F90" w:rsidRPr="0030151B" w14:paraId="64A2AFF0" w14:textId="77777777" w:rsidTr="0005242C">
        <w:trPr>
          <w:jc w:val="center"/>
        </w:trPr>
        <w:tc>
          <w:tcPr>
            <w:tcW w:w="2095" w:type="dxa"/>
            <w:shd w:val="clear" w:color="auto" w:fill="D6E3BC"/>
          </w:tcPr>
          <w:p w14:paraId="1DDEE410"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سنة النشر</w:t>
            </w:r>
          </w:p>
          <w:p w14:paraId="0AE0033F"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P</w:t>
            </w:r>
            <w:r w:rsidRPr="00865971">
              <w:rPr>
                <w:rFonts w:ascii="Arial" w:eastAsia="Times New Roman" w:hAnsi="Arial"/>
                <w:b/>
                <w:bCs/>
                <w:sz w:val="24"/>
                <w:szCs w:val="24"/>
                <w:lang w:bidi="ar-JO"/>
              </w:rPr>
              <w:cr/>
              <w:t>blishing Year</w:t>
            </w:r>
          </w:p>
        </w:tc>
        <w:tc>
          <w:tcPr>
            <w:tcW w:w="6427" w:type="dxa"/>
          </w:tcPr>
          <w:p w14:paraId="4EE93BA9"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1992</w:t>
            </w:r>
          </w:p>
        </w:tc>
      </w:tr>
      <w:tr w:rsidR="00F23F90" w:rsidRPr="0030151B" w14:paraId="407C44D1" w14:textId="77777777" w:rsidTr="0005242C">
        <w:trPr>
          <w:jc w:val="center"/>
        </w:trPr>
        <w:tc>
          <w:tcPr>
            <w:tcW w:w="2095" w:type="dxa"/>
            <w:shd w:val="clear" w:color="auto" w:fill="D6E3BC"/>
          </w:tcPr>
          <w:p w14:paraId="50447975"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المرجع (1)</w:t>
            </w:r>
          </w:p>
          <w:p w14:paraId="6DF44D3A"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Reference (1)</w:t>
            </w:r>
          </w:p>
        </w:tc>
        <w:tc>
          <w:tcPr>
            <w:tcW w:w="6427" w:type="dxa"/>
          </w:tcPr>
          <w:p w14:paraId="50438E19"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التسويق الفعال - كيف تواجه تحديات القرن 2</w:t>
            </w:r>
          </w:p>
          <w:p w14:paraId="4AAF41CD" w14:textId="77777777" w:rsidR="00F23F90" w:rsidRPr="00865971" w:rsidRDefault="00F23F90" w:rsidP="0005242C">
            <w:pPr>
              <w:spacing w:after="0" w:line="240" w:lineRule="auto"/>
              <w:rPr>
                <w:rFonts w:ascii="Arial" w:eastAsia="Times New Roman" w:hAnsi="Arial"/>
                <w:sz w:val="24"/>
                <w:szCs w:val="24"/>
                <w:rtl/>
                <w:lang w:bidi="ar-JO"/>
              </w:rPr>
            </w:pPr>
          </w:p>
        </w:tc>
      </w:tr>
      <w:tr w:rsidR="00F23F90" w:rsidRPr="0030151B" w14:paraId="3D1191EA" w14:textId="77777777" w:rsidTr="0005242C">
        <w:trPr>
          <w:jc w:val="center"/>
        </w:trPr>
        <w:tc>
          <w:tcPr>
            <w:tcW w:w="2095" w:type="dxa"/>
            <w:shd w:val="clear" w:color="auto" w:fill="D6E3BC"/>
          </w:tcPr>
          <w:p w14:paraId="7A68DC9D"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المؤلف</w:t>
            </w:r>
          </w:p>
          <w:p w14:paraId="23E4794F" w14:textId="77777777" w:rsidR="00F23F90" w:rsidRPr="00865971" w:rsidRDefault="00F23F90" w:rsidP="0005242C">
            <w:pPr>
              <w:bidi w:val="0"/>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Author's Name</w:t>
            </w:r>
          </w:p>
        </w:tc>
        <w:tc>
          <w:tcPr>
            <w:tcW w:w="6427" w:type="dxa"/>
          </w:tcPr>
          <w:p w14:paraId="0F0E925C"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طلعت اسعد عبد الحميد,</w:t>
            </w:r>
          </w:p>
        </w:tc>
      </w:tr>
      <w:tr w:rsidR="00F23F90" w:rsidRPr="0030151B" w14:paraId="3705A5B7" w14:textId="77777777" w:rsidTr="0005242C">
        <w:trPr>
          <w:jc w:val="center"/>
        </w:trPr>
        <w:tc>
          <w:tcPr>
            <w:tcW w:w="2095" w:type="dxa"/>
            <w:shd w:val="clear" w:color="auto" w:fill="D6E3BC"/>
          </w:tcPr>
          <w:p w14:paraId="66178437" w14:textId="77777777" w:rsidR="00F23F90" w:rsidRPr="00865971" w:rsidRDefault="00F23F90" w:rsidP="0005242C">
            <w:pPr>
              <w:spacing w:after="0" w:line="240" w:lineRule="auto"/>
              <w:jc w:val="center"/>
              <w:rPr>
                <w:rFonts w:ascii="Arial" w:eastAsia="Times New Roman" w:hAnsi="Arial"/>
                <w:b/>
                <w:bCs/>
                <w:sz w:val="24"/>
                <w:szCs w:val="24"/>
                <w:rtl/>
              </w:rPr>
            </w:pPr>
            <w:r w:rsidRPr="00865971">
              <w:rPr>
                <w:rFonts w:ascii="Arial" w:eastAsia="Times New Roman" w:hAnsi="Arial"/>
                <w:b/>
                <w:bCs/>
                <w:sz w:val="24"/>
                <w:szCs w:val="24"/>
                <w:rtl/>
                <w:lang w:bidi="ar-JO"/>
              </w:rPr>
              <w:t>اسم الناشر</w:t>
            </w:r>
          </w:p>
          <w:p w14:paraId="2F381363" w14:textId="77777777" w:rsidR="00F23F90" w:rsidRPr="00865971" w:rsidRDefault="00F23F90" w:rsidP="0005242C">
            <w:pPr>
              <w:bidi w:val="0"/>
              <w:spacing w:after="0" w:line="240" w:lineRule="auto"/>
              <w:jc w:val="center"/>
              <w:rPr>
                <w:rFonts w:ascii="Arial" w:eastAsia="Times New Roman" w:hAnsi="Arial"/>
                <w:b/>
                <w:bCs/>
                <w:sz w:val="24"/>
                <w:szCs w:val="24"/>
              </w:rPr>
            </w:pPr>
            <w:r w:rsidRPr="00865971">
              <w:rPr>
                <w:rFonts w:ascii="Arial" w:eastAsia="Times New Roman" w:hAnsi="Arial"/>
                <w:b/>
                <w:bCs/>
                <w:sz w:val="24"/>
                <w:szCs w:val="24"/>
              </w:rPr>
              <w:t>Publisher</w:t>
            </w:r>
          </w:p>
        </w:tc>
        <w:tc>
          <w:tcPr>
            <w:tcW w:w="6427" w:type="dxa"/>
          </w:tcPr>
          <w:p w14:paraId="154C9BE7"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دار النهضة العربية</w:t>
            </w:r>
          </w:p>
        </w:tc>
      </w:tr>
      <w:tr w:rsidR="00F23F90" w:rsidRPr="0030151B" w14:paraId="5D309F5A" w14:textId="77777777" w:rsidTr="0005242C">
        <w:trPr>
          <w:jc w:val="center"/>
        </w:trPr>
        <w:tc>
          <w:tcPr>
            <w:tcW w:w="2095" w:type="dxa"/>
            <w:shd w:val="clear" w:color="auto" w:fill="D6E3BC"/>
          </w:tcPr>
          <w:p w14:paraId="6EB32B2E" w14:textId="77777777" w:rsidR="00F23F90" w:rsidRPr="00865971" w:rsidRDefault="00F23F90" w:rsidP="0005242C">
            <w:pPr>
              <w:spacing w:after="0" w:line="240" w:lineRule="auto"/>
              <w:jc w:val="center"/>
              <w:rPr>
                <w:rFonts w:ascii="Arial" w:eastAsia="Times New Roman" w:hAnsi="Arial"/>
                <w:b/>
                <w:bCs/>
                <w:sz w:val="24"/>
                <w:szCs w:val="24"/>
                <w:rtl/>
              </w:rPr>
            </w:pPr>
            <w:r w:rsidRPr="00865971">
              <w:rPr>
                <w:rFonts w:ascii="Arial" w:eastAsia="Times New Roman" w:hAnsi="Arial"/>
                <w:b/>
                <w:bCs/>
                <w:sz w:val="24"/>
                <w:szCs w:val="24"/>
                <w:rtl/>
                <w:lang w:bidi="ar-JO"/>
              </w:rPr>
              <w:t>سنة النشر</w:t>
            </w:r>
          </w:p>
          <w:p w14:paraId="6A8C6B69" w14:textId="77777777" w:rsidR="00F23F90" w:rsidRPr="00865971" w:rsidRDefault="00F23F90" w:rsidP="0005242C">
            <w:pPr>
              <w:bidi w:val="0"/>
              <w:spacing w:after="0" w:line="240" w:lineRule="auto"/>
              <w:jc w:val="center"/>
              <w:rPr>
                <w:rFonts w:ascii="Arial" w:eastAsia="Times New Roman" w:hAnsi="Arial"/>
                <w:b/>
                <w:bCs/>
                <w:sz w:val="24"/>
                <w:szCs w:val="24"/>
              </w:rPr>
            </w:pPr>
            <w:r w:rsidRPr="00865971">
              <w:rPr>
                <w:rFonts w:ascii="Arial" w:eastAsia="Times New Roman" w:hAnsi="Arial"/>
                <w:b/>
                <w:bCs/>
                <w:sz w:val="24"/>
                <w:szCs w:val="24"/>
              </w:rPr>
              <w:t>Publishing Year</w:t>
            </w:r>
          </w:p>
        </w:tc>
        <w:tc>
          <w:tcPr>
            <w:tcW w:w="6427" w:type="dxa"/>
          </w:tcPr>
          <w:p w14:paraId="280183F9"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2012</w:t>
            </w:r>
          </w:p>
        </w:tc>
      </w:tr>
      <w:tr w:rsidR="00F23F90" w:rsidRPr="0030151B" w14:paraId="07CA9798" w14:textId="77777777" w:rsidTr="0005242C">
        <w:trPr>
          <w:jc w:val="center"/>
        </w:trPr>
        <w:tc>
          <w:tcPr>
            <w:tcW w:w="2095" w:type="dxa"/>
            <w:shd w:val="clear" w:color="auto" w:fill="D6E3BC"/>
          </w:tcPr>
          <w:p w14:paraId="2D5E2CDE"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المرجع (2)</w:t>
            </w:r>
          </w:p>
          <w:p w14:paraId="10EC0D14" w14:textId="77777777" w:rsidR="00F23F90" w:rsidRPr="00865971" w:rsidRDefault="00F23F90" w:rsidP="0005242C">
            <w:pPr>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Reference (1)</w:t>
            </w:r>
          </w:p>
        </w:tc>
        <w:tc>
          <w:tcPr>
            <w:tcW w:w="6427" w:type="dxa"/>
          </w:tcPr>
          <w:p w14:paraId="4ABE763B"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مبادى التسويق</w:t>
            </w:r>
          </w:p>
        </w:tc>
      </w:tr>
      <w:tr w:rsidR="00F23F90" w:rsidRPr="0030151B" w14:paraId="77D5E9CE" w14:textId="77777777" w:rsidTr="0005242C">
        <w:trPr>
          <w:jc w:val="center"/>
        </w:trPr>
        <w:tc>
          <w:tcPr>
            <w:tcW w:w="2095" w:type="dxa"/>
            <w:shd w:val="clear" w:color="auto" w:fill="D6E3BC"/>
          </w:tcPr>
          <w:p w14:paraId="022653C0"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المؤلف</w:t>
            </w:r>
          </w:p>
          <w:p w14:paraId="1367A2B4" w14:textId="77777777" w:rsidR="00F23F90" w:rsidRPr="00865971" w:rsidRDefault="00F23F90" w:rsidP="0005242C">
            <w:pPr>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Author's Name</w:t>
            </w:r>
          </w:p>
        </w:tc>
        <w:tc>
          <w:tcPr>
            <w:tcW w:w="6427" w:type="dxa"/>
          </w:tcPr>
          <w:p w14:paraId="09D97E7B"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د. سالم الرحيمي، د محمود أبو دلبوح</w:t>
            </w:r>
          </w:p>
        </w:tc>
      </w:tr>
      <w:tr w:rsidR="00F23F90" w:rsidRPr="0030151B" w14:paraId="09D1D94B" w14:textId="77777777" w:rsidTr="0005242C">
        <w:trPr>
          <w:jc w:val="center"/>
        </w:trPr>
        <w:tc>
          <w:tcPr>
            <w:tcW w:w="2095" w:type="dxa"/>
            <w:shd w:val="clear" w:color="auto" w:fill="D6E3BC"/>
          </w:tcPr>
          <w:p w14:paraId="64777BB8"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اسم الناشر</w:t>
            </w:r>
          </w:p>
          <w:p w14:paraId="56D233A9" w14:textId="77777777" w:rsidR="00F23F90" w:rsidRPr="00865971" w:rsidRDefault="00F23F90" w:rsidP="0005242C">
            <w:pPr>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Publisher</w:t>
            </w:r>
          </w:p>
        </w:tc>
        <w:tc>
          <w:tcPr>
            <w:tcW w:w="6427" w:type="dxa"/>
          </w:tcPr>
          <w:p w14:paraId="5914B0DC"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جرير</w:t>
            </w:r>
          </w:p>
        </w:tc>
      </w:tr>
      <w:tr w:rsidR="00F23F90" w:rsidRPr="0030151B" w14:paraId="0CB11DC4" w14:textId="77777777" w:rsidTr="0005242C">
        <w:trPr>
          <w:jc w:val="center"/>
        </w:trPr>
        <w:tc>
          <w:tcPr>
            <w:tcW w:w="2095" w:type="dxa"/>
            <w:shd w:val="clear" w:color="auto" w:fill="D6E3BC"/>
          </w:tcPr>
          <w:p w14:paraId="5289BEE7" w14:textId="77777777" w:rsidR="00F23F90" w:rsidRPr="00865971" w:rsidRDefault="00F23F90" w:rsidP="0005242C">
            <w:pPr>
              <w:spacing w:after="0" w:line="240" w:lineRule="auto"/>
              <w:jc w:val="center"/>
              <w:rPr>
                <w:rFonts w:ascii="Arial" w:eastAsia="Times New Roman" w:hAnsi="Arial"/>
                <w:b/>
                <w:bCs/>
                <w:sz w:val="24"/>
                <w:szCs w:val="24"/>
                <w:rtl/>
                <w:lang w:bidi="ar-JO"/>
              </w:rPr>
            </w:pPr>
            <w:r w:rsidRPr="00865971">
              <w:rPr>
                <w:rFonts w:ascii="Arial" w:eastAsia="Times New Roman" w:hAnsi="Arial"/>
                <w:b/>
                <w:bCs/>
                <w:sz w:val="24"/>
                <w:szCs w:val="24"/>
                <w:rtl/>
                <w:lang w:bidi="ar-JO"/>
              </w:rPr>
              <w:t>سنة النشر</w:t>
            </w:r>
          </w:p>
          <w:p w14:paraId="096D87A7" w14:textId="77777777" w:rsidR="00F23F90" w:rsidRPr="00865971" w:rsidRDefault="00F23F90" w:rsidP="0005242C">
            <w:pPr>
              <w:spacing w:after="0" w:line="240" w:lineRule="auto"/>
              <w:jc w:val="center"/>
              <w:rPr>
                <w:rFonts w:ascii="Arial" w:eastAsia="Times New Roman" w:hAnsi="Arial"/>
                <w:b/>
                <w:bCs/>
                <w:sz w:val="24"/>
                <w:szCs w:val="24"/>
                <w:lang w:bidi="ar-JO"/>
              </w:rPr>
            </w:pPr>
            <w:r w:rsidRPr="00865971">
              <w:rPr>
                <w:rFonts w:ascii="Arial" w:eastAsia="Times New Roman" w:hAnsi="Arial"/>
                <w:b/>
                <w:bCs/>
                <w:sz w:val="24"/>
                <w:szCs w:val="24"/>
                <w:lang w:bidi="ar-JO"/>
              </w:rPr>
              <w:t>Publishing Year</w:t>
            </w:r>
          </w:p>
        </w:tc>
        <w:tc>
          <w:tcPr>
            <w:tcW w:w="6427" w:type="dxa"/>
          </w:tcPr>
          <w:p w14:paraId="49F9BC14" w14:textId="77777777" w:rsidR="00F23F90" w:rsidRPr="00865971" w:rsidRDefault="00F23F90" w:rsidP="0005242C">
            <w:pPr>
              <w:spacing w:after="0" w:line="240" w:lineRule="auto"/>
              <w:rPr>
                <w:rFonts w:ascii="Arial" w:eastAsia="Times New Roman" w:hAnsi="Arial"/>
                <w:sz w:val="24"/>
                <w:szCs w:val="24"/>
                <w:rtl/>
                <w:lang w:bidi="ar-JO"/>
              </w:rPr>
            </w:pPr>
            <w:r w:rsidRPr="00865971">
              <w:rPr>
                <w:rFonts w:ascii="Arial" w:eastAsia="Times New Roman" w:hAnsi="Arial"/>
                <w:sz w:val="24"/>
                <w:szCs w:val="24"/>
                <w:rtl/>
                <w:lang w:bidi="ar-JO"/>
              </w:rPr>
              <w:t>2012رقم تسلسلي عالمي: 978-9957-38-236-0</w:t>
            </w:r>
          </w:p>
        </w:tc>
      </w:tr>
    </w:tbl>
    <w:p w14:paraId="01CF9B29" w14:textId="77777777" w:rsidR="00F23F90" w:rsidRPr="00865971" w:rsidRDefault="00F23F90" w:rsidP="00F23F90">
      <w:pPr>
        <w:spacing w:after="0" w:line="360" w:lineRule="auto"/>
        <w:ind w:firstLine="357"/>
        <w:jc w:val="center"/>
        <w:rPr>
          <w:rFonts w:ascii="Arial" w:eastAsia="Times New Roman" w:hAnsi="Arial"/>
          <w:sz w:val="24"/>
          <w:szCs w:val="24"/>
          <w:rtl/>
        </w:rPr>
      </w:pPr>
    </w:p>
    <w:p w14:paraId="148014CB" w14:textId="77777777" w:rsidR="00F23F90" w:rsidRPr="00865971" w:rsidRDefault="00F23F90" w:rsidP="00F23F90">
      <w:pPr>
        <w:spacing w:after="0" w:line="360" w:lineRule="auto"/>
        <w:ind w:firstLine="357"/>
        <w:jc w:val="center"/>
        <w:rPr>
          <w:rFonts w:ascii="Arial" w:eastAsia="Times New Roman" w:hAnsi="Arial"/>
          <w:sz w:val="24"/>
          <w:szCs w:val="24"/>
          <w:rtl/>
        </w:rPr>
      </w:pPr>
    </w:p>
    <w:p w14:paraId="0E0BCA5A" w14:textId="77777777" w:rsidR="00A67C68" w:rsidRDefault="00A67C68"/>
    <w:sectPr w:rsidR="00A67C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A7E"/>
    <w:rsid w:val="000B5E6A"/>
    <w:rsid w:val="005D4A7E"/>
    <w:rsid w:val="00A67C68"/>
    <w:rsid w:val="00F23F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1F45CF-BF03-4F84-8739-D0E7E6983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F90"/>
    <w:pPr>
      <w:bidi/>
      <w:spacing w:after="200" w:line="276" w:lineRule="auto"/>
    </w:pPr>
    <w:rPr>
      <w:rFonts w:ascii="Calibri" w:eastAsia="Calibri" w:hAnsi="Calibri"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498</Words>
  <Characters>2843</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shalkmy</dc:creator>
  <cp:keywords/>
  <dc:description/>
  <cp:lastModifiedBy>Naser Alzaidiyeen</cp:lastModifiedBy>
  <cp:revision>2</cp:revision>
  <dcterms:created xsi:type="dcterms:W3CDTF">2020-06-24T02:53:00Z</dcterms:created>
  <dcterms:modified xsi:type="dcterms:W3CDTF">2020-06-24T02:53:00Z</dcterms:modified>
</cp:coreProperties>
</file>